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1D5" w:rsidRPr="00DC3C65" w:rsidRDefault="005941D5" w:rsidP="00DC3C65">
      <w:pPr>
        <w:shd w:val="clear" w:color="auto" w:fill="FFFFFF"/>
        <w:rPr>
          <w:rFonts w:ascii="Times New Roman" w:eastAsia="黑体" w:hAnsi="Times New Roman" w:cs="Times New Roman"/>
          <w:spacing w:val="8"/>
          <w:kern w:val="0"/>
          <w:sz w:val="32"/>
          <w:szCs w:val="32"/>
        </w:rPr>
      </w:pPr>
      <w:bookmarkStart w:id="0" w:name="_GoBack"/>
      <w:bookmarkEnd w:id="0"/>
      <w:r w:rsidRPr="00DC3C65">
        <w:rPr>
          <w:rFonts w:ascii="Times New Roman" w:eastAsia="黑体" w:hAnsi="Times New Roman" w:cs="Times New Roman"/>
          <w:spacing w:val="8"/>
          <w:kern w:val="0"/>
          <w:sz w:val="32"/>
          <w:szCs w:val="32"/>
        </w:rPr>
        <w:t>附件</w:t>
      </w:r>
      <w:r w:rsidRPr="00DC3C65">
        <w:rPr>
          <w:rFonts w:ascii="Times New Roman" w:eastAsia="黑体" w:hAnsi="Times New Roman" w:cs="Times New Roman"/>
          <w:spacing w:val="8"/>
          <w:kern w:val="0"/>
          <w:sz w:val="32"/>
          <w:szCs w:val="32"/>
        </w:rPr>
        <w:t>1</w:t>
      </w:r>
    </w:p>
    <w:tbl>
      <w:tblPr>
        <w:tblW w:w="10580" w:type="dxa"/>
        <w:jc w:val="center"/>
        <w:tblLook w:val="04A0" w:firstRow="1" w:lastRow="0" w:firstColumn="1" w:lastColumn="0" w:noHBand="0" w:noVBand="1"/>
      </w:tblPr>
      <w:tblGrid>
        <w:gridCol w:w="456"/>
        <w:gridCol w:w="813"/>
        <w:gridCol w:w="1843"/>
        <w:gridCol w:w="740"/>
        <w:gridCol w:w="760"/>
        <w:gridCol w:w="734"/>
        <w:gridCol w:w="1843"/>
        <w:gridCol w:w="850"/>
        <w:gridCol w:w="1301"/>
        <w:gridCol w:w="1240"/>
      </w:tblGrid>
      <w:tr w:rsidR="005941D5" w:rsidRPr="00DC3C65" w:rsidTr="00DC3C65">
        <w:trPr>
          <w:trHeight w:val="20"/>
          <w:jc w:val="center"/>
        </w:trPr>
        <w:tc>
          <w:tcPr>
            <w:tcW w:w="10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  <w:p w:rsidR="005941D5" w:rsidRDefault="005941D5" w:rsidP="00DC3C65">
            <w:pPr>
              <w:spacing w:line="0" w:lineRule="atLeast"/>
              <w:jc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  <w:r w:rsidRPr="00DC3C65"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  <w:t>陕西警察学院</w:t>
            </w:r>
            <w:r w:rsidRPr="00DC3C65"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  <w:t>2024</w:t>
            </w:r>
            <w:r w:rsidRPr="00DC3C65"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  <w:t>年度拟招聘教师岗位计划表</w:t>
            </w:r>
          </w:p>
          <w:p w:rsidR="00DC3C65" w:rsidRPr="00DC3C65" w:rsidRDefault="00DC3C65" w:rsidP="00DC3C65">
            <w:pPr>
              <w:spacing w:line="0" w:lineRule="atLeast"/>
              <w:jc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招考岗位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岗位简介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专业及</w:t>
            </w:r>
          </w:p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DC3C65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>咨询电话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教学岗（一）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主要从事治安学领域相关专业课程教学和科研工作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0306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公安学（治安学及相关专业方向）研究方向为基层治理、应急管理、公共安全管理等与治安学密切相关的内容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 xml:space="preserve">  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冯老师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15509185143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教学岗（二）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主要从事治安学领域相关专业课程教学和科研工作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0838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公安技术（智慧警务与大数据、数据警务技术方向）研究方向为智慧警务等与治安学密切相关的内容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 xml:space="preserve">   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男性，身体健康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冯老师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15509185143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教学岗（三）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主要从事治安学领域相关专业课程教学和科研工作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0303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社会学、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0711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系统科学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 xml:space="preserve">  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研究方向为基层治理、应急管理、公共安全管理等与治安学密切相关的内容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 xml:space="preserve">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冯老师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15509185143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教学岗（四）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主要从事交通管理工程领域相关专业课程教学和科研工作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0811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控制科学与工程、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0823</w:t>
            </w:r>
            <w:r w:rsidRPr="00DC3C65">
              <w:rPr>
                <w:rFonts w:ascii="Times New Roman" w:eastAsia="仿宋" w:hAnsi="Times New Roman" w:cs="Times New Roman"/>
                <w:kern w:val="0"/>
                <w:sz w:val="16"/>
                <w:szCs w:val="16"/>
              </w:rPr>
              <w:t>交通运输工程（智慧交通、交通信息工程及控制方向）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男性，身体健康，本硕博所学专业一致或相近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冯老师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15509185143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教学岗（五）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主要从事文物犯罪侦查领域的教学和科研工作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0601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考古学（汉唐考古方向）、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0712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科学技术史（科技考古与文化遗产保护、文物保护技术方向）、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1451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文物（文物保护技术方向）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陈老师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13186086939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教学岗（六）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主要从事刑事科学技术领域相关教学和科研工作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0838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公安技术（刑事科学技术方向）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男性，身体健康，本科、硕士刑事科学技术专业优先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陈老师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13186086939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主要从事刑事科学技术领域相关教学和科研工作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0804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仪器科学与技术、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1405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智能科学与技术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男性，身体健康，本科、硕士刑事科学技术专业优先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陈老师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13186086939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教学岗（八）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主要从事基础教学、专业教学、科学研究和实验室工作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0809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电子科学与技术、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0812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身体健康，本科、硕士均需为计算机、网络安全等相关专业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王老师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18629308530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br/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牛老师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15509185241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教学岗（九）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主要从事基础教学、专业教学、科学研究和实验室工作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0808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电气工程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(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电力电子与电力传动方向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)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0854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电子信息（网络与信息安全方向）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男性，身体健康，本科、硕士均需为计算机、网络安全等相关专业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王老师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18629308530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br/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牛老师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15509185241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主要从事基础教学、专业教学、科学研究和实验室工作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0702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物理学（物理学、无线电物理、应用物理方向）、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0810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信息与通信工程、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0839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网络空间安全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王老师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18629308530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br/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牛老师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15509185241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教学岗（十一）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主要从事法学领域的教学和科研工作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0301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法学（法学理论、宪法与行政法学方向）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李老师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15509189918     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兰老师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15509185053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教学岗（十二）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主要从事法学领域的教学和科研工作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0301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法学（民事诉讼法方向）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李老师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15509189918     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兰老师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15509185053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br w:type="page"/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教学岗（十三）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主要从事法学领域的教学和科研工作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0301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法学（民商法方向）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李老师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15509189918     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兰老师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15509185053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教学岗（十四）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主要从事安全保卫管理领域有关安全技术防范、智慧社区安保、安防工程制图等课程的教学和科研工作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0837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安全科学与工程、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0838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公安技术（安全防范工程方向）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男性，身体健康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王老师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15509185201     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刘老师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15509185275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教学岗（十五）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主要从事安全保卫管理领域有关应急管理、安全风险评估等课程的教学和科研工作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1201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管理科学与工程（应急管理方向）、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1204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公共管理学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王老师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15509185201     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刘老师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15509185275</w:t>
            </w:r>
          </w:p>
        </w:tc>
      </w:tr>
      <w:tr w:rsidR="005941D5" w:rsidRPr="00DC3C65" w:rsidTr="00DC3C65">
        <w:trPr>
          <w:trHeight w:val="20"/>
          <w:jc w:val="center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教学岗（十六）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主要从事高等数学、线性代数等课程的教学和科研工作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博士学位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0202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应用经济学（统计学方向）、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0701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数学（基础数学、应用数学方向）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中共党员或共青团员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身体健康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941D5" w:rsidRPr="00DC3C65" w:rsidRDefault="005941D5" w:rsidP="00DC3C65">
            <w:pPr>
              <w:spacing w:line="0" w:lineRule="atLeast"/>
              <w:jc w:val="left"/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</w:pP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左老师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15509185051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br/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>张老师</w:t>
            </w:r>
            <w:r w:rsidRPr="00DC3C65">
              <w:rPr>
                <w:rFonts w:ascii="Times New Roman" w:eastAsia="仿宋" w:hAnsi="Times New Roman" w:cs="Times New Roman"/>
                <w:kern w:val="0"/>
                <w:sz w:val="18"/>
                <w:szCs w:val="18"/>
              </w:rPr>
              <w:t xml:space="preserve">  15509185298</w:t>
            </w:r>
          </w:p>
        </w:tc>
      </w:tr>
    </w:tbl>
    <w:p w:rsidR="000776FF" w:rsidRDefault="000776FF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p w:rsidR="00DC3C65" w:rsidRDefault="00DC3C65" w:rsidP="00DC3C65">
      <w:pPr>
        <w:shd w:val="clear" w:color="auto" w:fill="FFFFFF"/>
        <w:rPr>
          <w:rFonts w:ascii="Times New Roman" w:eastAsia="Microsoft YaHei UI" w:hAnsi="Times New Roman" w:cs="Times New Roman"/>
          <w:spacing w:val="8"/>
          <w:kern w:val="0"/>
          <w:sz w:val="24"/>
          <w:szCs w:val="24"/>
        </w:rPr>
      </w:pPr>
    </w:p>
    <w:sectPr w:rsidR="00DC3C65" w:rsidSect="00DC3C6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A21" w:rsidRDefault="00823A21" w:rsidP="00DE6344">
      <w:r>
        <w:separator/>
      </w:r>
    </w:p>
  </w:endnote>
  <w:endnote w:type="continuationSeparator" w:id="0">
    <w:p w:rsidR="00823A21" w:rsidRDefault="00823A21" w:rsidP="00DE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A21" w:rsidRDefault="00823A21" w:rsidP="00DE6344">
      <w:r>
        <w:separator/>
      </w:r>
    </w:p>
  </w:footnote>
  <w:footnote w:type="continuationSeparator" w:id="0">
    <w:p w:rsidR="00823A21" w:rsidRDefault="00823A21" w:rsidP="00DE6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zNDYyYzY2MWRmZDM3YWJkMTI1NWJiMWQ1MWYwNTcifQ=="/>
  </w:docVars>
  <w:rsids>
    <w:rsidRoot w:val="001342AB"/>
    <w:rsid w:val="000776FF"/>
    <w:rsid w:val="000C64F7"/>
    <w:rsid w:val="001342AB"/>
    <w:rsid w:val="001A5D06"/>
    <w:rsid w:val="00280224"/>
    <w:rsid w:val="002B4462"/>
    <w:rsid w:val="002B5E74"/>
    <w:rsid w:val="002F3469"/>
    <w:rsid w:val="0033047B"/>
    <w:rsid w:val="00383DD8"/>
    <w:rsid w:val="003A0461"/>
    <w:rsid w:val="003D0EB7"/>
    <w:rsid w:val="00414286"/>
    <w:rsid w:val="00462B6A"/>
    <w:rsid w:val="004715A2"/>
    <w:rsid w:val="004B1F4C"/>
    <w:rsid w:val="004B4FF4"/>
    <w:rsid w:val="004B7FC0"/>
    <w:rsid w:val="00517291"/>
    <w:rsid w:val="00562C99"/>
    <w:rsid w:val="00574F77"/>
    <w:rsid w:val="005941D5"/>
    <w:rsid w:val="005D0D08"/>
    <w:rsid w:val="005E6F33"/>
    <w:rsid w:val="006A46F6"/>
    <w:rsid w:val="006C449B"/>
    <w:rsid w:val="006F1C6E"/>
    <w:rsid w:val="006F6511"/>
    <w:rsid w:val="006F760F"/>
    <w:rsid w:val="00714E22"/>
    <w:rsid w:val="007576C6"/>
    <w:rsid w:val="007D58B6"/>
    <w:rsid w:val="007F7AF5"/>
    <w:rsid w:val="00823A21"/>
    <w:rsid w:val="00856EB8"/>
    <w:rsid w:val="008636AA"/>
    <w:rsid w:val="008735B7"/>
    <w:rsid w:val="0088500F"/>
    <w:rsid w:val="008C1C1E"/>
    <w:rsid w:val="008D6DEF"/>
    <w:rsid w:val="008F795F"/>
    <w:rsid w:val="009402F9"/>
    <w:rsid w:val="00956650"/>
    <w:rsid w:val="00993047"/>
    <w:rsid w:val="009E0907"/>
    <w:rsid w:val="009E73FB"/>
    <w:rsid w:val="00A672AA"/>
    <w:rsid w:val="00AE462B"/>
    <w:rsid w:val="00B136AD"/>
    <w:rsid w:val="00BB08D2"/>
    <w:rsid w:val="00BC1B93"/>
    <w:rsid w:val="00C30066"/>
    <w:rsid w:val="00D13C23"/>
    <w:rsid w:val="00D41B33"/>
    <w:rsid w:val="00DC3C65"/>
    <w:rsid w:val="00DD5B89"/>
    <w:rsid w:val="00DE6344"/>
    <w:rsid w:val="00DF3779"/>
    <w:rsid w:val="00DF3DDE"/>
    <w:rsid w:val="00E418B8"/>
    <w:rsid w:val="00E6030C"/>
    <w:rsid w:val="00E77874"/>
    <w:rsid w:val="00EA491E"/>
    <w:rsid w:val="00EE6DF8"/>
    <w:rsid w:val="00F45C54"/>
    <w:rsid w:val="00F623DD"/>
    <w:rsid w:val="00FC3A0D"/>
    <w:rsid w:val="00FD08B0"/>
    <w:rsid w:val="00FE5B67"/>
    <w:rsid w:val="06596349"/>
    <w:rsid w:val="2B1959CB"/>
    <w:rsid w:val="3B9A661E"/>
    <w:rsid w:val="438F726C"/>
    <w:rsid w:val="4E5E2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291FDB-E88F-4BFA-A552-E6401EE2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A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F7AF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7F7AF5"/>
    <w:pPr>
      <w:jc w:val="center"/>
    </w:pPr>
    <w:rPr>
      <w:rFonts w:ascii="Times New Roman" w:eastAsia="宋体" w:hAnsi="Times New Roman" w:cs="Times New Roman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sid w:val="007F7A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F7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F7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7F7A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F7AF5"/>
    <w:rPr>
      <w:b/>
      <w:bCs/>
    </w:rPr>
  </w:style>
  <w:style w:type="character" w:styleId="a9">
    <w:name w:val="Emphasis"/>
    <w:basedOn w:val="a0"/>
    <w:uiPriority w:val="20"/>
    <w:qFormat/>
    <w:rsid w:val="007F7AF5"/>
    <w:rPr>
      <w:i/>
      <w:iCs/>
    </w:rPr>
  </w:style>
  <w:style w:type="character" w:styleId="aa">
    <w:name w:val="Hyperlink"/>
    <w:basedOn w:val="a0"/>
    <w:uiPriority w:val="99"/>
    <w:unhideWhenUsed/>
    <w:qFormat/>
    <w:rsid w:val="007F7AF5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7F7AF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qFormat/>
    <w:rsid w:val="007F7AF5"/>
  </w:style>
  <w:style w:type="character" w:customStyle="1" w:styleId="Char0">
    <w:name w:val="批注框文本 Char"/>
    <w:basedOn w:val="a0"/>
    <w:link w:val="a4"/>
    <w:uiPriority w:val="99"/>
    <w:semiHidden/>
    <w:qFormat/>
    <w:rsid w:val="007F7AF5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7F7AF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F7AF5"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qFormat/>
    <w:rsid w:val="007F7AF5"/>
    <w:rPr>
      <w:rFonts w:ascii="Times New Roman" w:eastAsia="宋体" w:hAnsi="Times New Roman" w:cs="Times New Roman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8F79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7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SKUser</cp:lastModifiedBy>
  <cp:revision>9</cp:revision>
  <cp:lastPrinted>2024-06-07T11:31:00Z</cp:lastPrinted>
  <dcterms:created xsi:type="dcterms:W3CDTF">2024-06-07T05:24:00Z</dcterms:created>
  <dcterms:modified xsi:type="dcterms:W3CDTF">2024-06-07T16:07:00Z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4FF6534F47DA47ECA5B5CC754A21F30B_12</vt:lpwstr>
  </property>
</Properties>
</file>