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1119505</wp:posOffset>
                </wp:positionH>
                <wp:positionV relativeFrom="paragraph">
                  <wp:posOffset>9642475</wp:posOffset>
                </wp:positionV>
                <wp:extent cx="5372735" cy="71755"/>
                <wp:effectExtent l="0" t="19050" r="18415" b="23495"/>
                <wp:wrapNone/>
                <wp:docPr id="1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735" cy="71755"/>
                          <a:chOff x="2091" y="2527"/>
                          <a:chExt cx="8461" cy="113"/>
                        </a:xfrm>
                      </wpg:grpSpPr>
                      <wps:wsp>
                        <wps:cNvPr id="4" name="直接连接符 2"/>
                        <wps:cNvCnPr/>
                        <wps:spPr>
                          <a:xfrm>
                            <a:off x="2091" y="2527"/>
                            <a:ext cx="8449" cy="28"/>
                          </a:xfrm>
                          <a:prstGeom prst="line">
                            <a:avLst/>
                          </a:prstGeom>
                          <a:ln w="38100" cap="flat" cmpd="sng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rot="0" vert="horz" wrap="square" lIns="91440" tIns="45720" rIns="91440" bIns="45720" anchor="t" anchorCtr="0"/>
                      </wps:wsp>
                      <wps:wsp>
                        <wps:cNvPr id="5" name="直接连接符 1"/>
                        <wps:cNvCnPr/>
                        <wps:spPr>
                          <a:xfrm>
                            <a:off x="2096" y="2620"/>
                            <a:ext cx="8457" cy="2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" o:spid="_x0000_s1026" o:spt="203" style="position:absolute;left:0pt;margin-left:88.15pt;margin-top:759.25pt;height:5.65pt;width:423.05pt;z-index:251659264;mso-width-relative:page;mso-height-relative:page;" coordorigin="2091,2527" coordsize="8461,113" o:gfxdata="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">
                <o:lock v:ext="edit" aspectratio="f"/>
                <v:line id="直接连接符 2" o:spid="_x0000_s1026" o:spt="20" style="position:absolute;left:2091;top:2527;height:28;width:8449;" filled="f" stroked="t" coordsize="21600,21600" o:gfxdata="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XcmWG/&#10;AAAA2gAAAA8AAAAAAAAAAQAgAAAAIgAAAGRycy9kb3ducmV2LnhtbFBLAQIUABQAAAAIAIdO4kAz&#10;LwWeOwAAADkAAAAQAAAAAAAAAAEAIAAAAA4BAABkcnMvc2hhcGV4bWwueG1sUEsFBgAAAAAGAAYA&#10;WwEAALgDAAAAAA==&#10;">
                  <v:fill on="f" focussize="0,0"/>
                  <v:stroke weight="3pt" color="#FF0000" joinstyle="round"/>
                  <v:imagedata o:title=""/>
                  <o:lock v:ext="edit" aspectratio="f"/>
                </v:line>
                <v:line id="直接连接符 1" o:spid="_x0000_s1026" o:spt="20" style="position:absolute;left:2096;top:2620;height:20;width:8457;" filled="f" stroked="t" coordsize="21600,21600" o:gfxdata="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dBZJ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FF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sz w:val="28"/>
          <w:szCs w:val="36"/>
        </w:rPr>
        <w:fldChar w:fldCharType="begin"/>
      </w:r>
      <w:r>
        <w:rPr>
          <w:sz w:val="28"/>
          <w:szCs w:val="36"/>
        </w:rPr>
        <w:instrText xml:space="preserve"> HYPERLINK "http://tcwljt.com/upload/file/20200323/20200323143838_71696.xls" \t "http://tcwljt.com/_blank" </w:instrText>
      </w:r>
      <w:r>
        <w:rPr>
          <w:sz w:val="28"/>
          <w:szCs w:val="36"/>
        </w:rPr>
        <w:fldChar w:fldCharType="separate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滁州市云朵少儿教育科技有限公司岗位计划表</w:t>
      </w:r>
      <w:r>
        <w:rPr>
          <w:rStyle w:val="8"/>
          <w:rFonts w:hint="eastAsia" w:ascii="微软雅黑" w:hAnsi="微软雅黑" w:eastAsia="微软雅黑" w:cs="微软雅黑"/>
          <w:color w:val="000000" w:themeColor="text1"/>
          <w:sz w:val="28"/>
          <w:szCs w:val="2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fldChar w:fldCharType="end"/>
      </w:r>
    </w:p>
    <w:tbl>
      <w:tblPr>
        <w:tblStyle w:val="6"/>
        <w:tblW w:w="1394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"/>
        <w:gridCol w:w="930"/>
        <w:gridCol w:w="750"/>
        <w:gridCol w:w="5775"/>
        <w:gridCol w:w="3878"/>
        <w:gridCol w:w="974"/>
        <w:gridCol w:w="13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31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序</w:t>
            </w:r>
          </w:p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93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577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岗位职责</w:t>
            </w:r>
          </w:p>
        </w:tc>
        <w:tc>
          <w:tcPr>
            <w:tcW w:w="6174" w:type="dxa"/>
            <w:gridSpan w:val="3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报考条件要求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任职要求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0" w:hRule="atLeast"/>
        </w:trPr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幼师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观察了解幼儿，依据国家规定的幼儿园课程标准，结合本班幼儿的具体情况，定制和执行教育工作计划，完成教育任务。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2、严格执行幼儿园安全、卫生保健制度，制度并配合保育员管理本班幼儿生活和做好卫生保健工作。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3、与家长保持经常联系，了解幼儿家庭的教育环境，商讨符合幼儿特点的教育措施，共同配合完成教育任务。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4、参加业务学习和幼儿教育研究活动。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5、定期向园长汇报，接受其检查和指导。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1、具有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幼儿教师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资格证书，幼儿教育专业大专（含在读）以上学历优先，具有初级及以上计算机等级证书者优先；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2、具有后勤管理、资料整理等工作经验的优先；</w:t>
            </w:r>
          </w:p>
          <w:p>
            <w:pPr>
              <w:pStyle w:val="2"/>
              <w:ind w:left="0"/>
              <w:rPr>
                <w:rFonts w:hint="default" w:ascii="宋体" w:hAnsi="宋体" w:eastAsia="宋体" w:cs="宋体"/>
                <w:b w:val="0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b w:val="0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3、熟悉幼儿园各项</w:t>
            </w:r>
            <w:r>
              <w:rPr>
                <w:rFonts w:hint="eastAsia" w:ascii="宋体" w:hAnsi="宋体" w:eastAsia="宋体" w:cs="宋体"/>
                <w:b w:val="0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保教</w:t>
            </w:r>
            <w:r>
              <w:rPr>
                <w:rFonts w:ascii="宋体" w:hAnsi="宋体" w:eastAsia="宋体" w:cs="宋体"/>
                <w:b w:val="0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工作并熟练操作各类办公软件者优先；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4、性格活泼开朗，热爱幼教工作，身体健康，幼教基本功扎实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5、服从园领导工作安排。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本科及以上学历且有幼教工作经验的优秀教师可适当放宽年龄）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保育员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负责本班房舍、设备、环境的清洁卫生工作。做到每天小扫除，每周大扫除，经常保持活动室内空气的流通，保证幼儿有一个舒适、干净的环境。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2、按照消毒制度的规定，认真做好水杯、毛巾、碗、筷的消毒工作，认真做好水杯架和饭前餐桌的消毒工作。每天要定时冲洗厕所，做到厕所槽内无污垢，保持厕所内清洁无臭味。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3、在教师指导下，组织好幼儿一日生活，做好保中有教，全面了解幼儿的饮食、睡眠情况，保持幼儿仪表整洁，精心护理幼儿生活。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、在医务人员和本班教师指导下严格执行幼儿园安全、卫生保健制度，夏天防暑降温和防蚊、蝇工作，保证幼儿开水供应，每天擦净席子。冬季做好防寒保暖工作，定时拆洗和翻晒幼儿的被褥、枕套、，定期清洗、消毒玩具，保持睡具、玩具的清洁卫生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5、妥善保管幼儿的衣物和本班的设备、用具，防止霉烂、损坏、丢失。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6、根据本班教育教学要求做好配班工作。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1、熟知本岗位的业务内容、要求和程序，严格执行幼儿园安全、卫生保健制度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2、能积极配合教师管理好幼儿的一日生活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3、工作积极，态度认真，服从园领导工作分配；</w:t>
            </w:r>
          </w:p>
          <w:p>
            <w:pPr>
              <w:widowControl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4、有保育证和大专学历的优先选择。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及以上学历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90973D"/>
    <w:multiLevelType w:val="singleLevel"/>
    <w:tmpl w:val="2890973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E108735"/>
    <w:multiLevelType w:val="singleLevel"/>
    <w:tmpl w:val="5E10873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yNjg0NTdkZWQ1M2ViMWZhYTE1YWMxNzk1YmVlYzMifQ=="/>
  </w:docVars>
  <w:rsids>
    <w:rsidRoot w:val="00000000"/>
    <w:rsid w:val="00442E0C"/>
    <w:rsid w:val="09144DF1"/>
    <w:rsid w:val="0A7F75F1"/>
    <w:rsid w:val="0C4169D6"/>
    <w:rsid w:val="110530F6"/>
    <w:rsid w:val="133D279D"/>
    <w:rsid w:val="198152B7"/>
    <w:rsid w:val="1A404921"/>
    <w:rsid w:val="264B1E3E"/>
    <w:rsid w:val="28681C13"/>
    <w:rsid w:val="29946A38"/>
    <w:rsid w:val="30B05F05"/>
    <w:rsid w:val="316354E4"/>
    <w:rsid w:val="34AE217C"/>
    <w:rsid w:val="34CC3529"/>
    <w:rsid w:val="3B3B5A7E"/>
    <w:rsid w:val="433617EC"/>
    <w:rsid w:val="4B354640"/>
    <w:rsid w:val="4C752F70"/>
    <w:rsid w:val="4E21623C"/>
    <w:rsid w:val="4F605BB7"/>
    <w:rsid w:val="54B61AB4"/>
    <w:rsid w:val="5B8D4D88"/>
    <w:rsid w:val="62855549"/>
    <w:rsid w:val="737F7BE9"/>
    <w:rsid w:val="74BD01BD"/>
    <w:rsid w:val="76027CD9"/>
    <w:rsid w:val="7AE1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676"/>
      <w:outlineLvl w:val="0"/>
    </w:pPr>
    <w:rPr>
      <w:rFonts w:hint="eastAsia" w:ascii="楷体_GB2312" w:hAnsi="楷体_GB2312" w:eastAsia="楷体_GB2312"/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200" w:leftChars="200"/>
    </w:pPr>
  </w:style>
  <w:style w:type="paragraph" w:styleId="4">
    <w:name w:val="List"/>
    <w:basedOn w:val="1"/>
    <w:qFormat/>
    <w:uiPriority w:val="0"/>
    <w:pPr>
      <w:ind w:left="420" w:hanging="420"/>
    </w:pPr>
    <w:rPr>
      <w:rFonts w:ascii="Arial" w:hAnsi="Arial" w:eastAsia="楷体_GB2312"/>
      <w:sz w:val="28"/>
    </w:rPr>
  </w:style>
  <w:style w:type="paragraph" w:styleId="5">
    <w:name w:val="Body Text First Indent 2"/>
    <w:basedOn w:val="3"/>
    <w:next w:val="1"/>
    <w:qFormat/>
    <w:uiPriority w:val="0"/>
    <w:pPr>
      <w:spacing w:line="360" w:lineRule="auto"/>
      <w:ind w:firstLine="200" w:firstLineChars="200"/>
    </w:pPr>
    <w:rPr>
      <w:rFonts w:ascii="宋体" w:eastAsia="宋体"/>
      <w:szCs w:val="20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msolist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913</Words>
  <Characters>917</Characters>
  <Lines>0</Lines>
  <Paragraphs>0</Paragraphs>
  <TotalTime>0</TotalTime>
  <ScaleCrop>false</ScaleCrop>
  <LinksUpToDate>false</LinksUpToDate>
  <CharactersWithSpaces>949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2023-06-15T08:53:00Z</dcterms:created>
  <dc:creator>YD</dc:creator>
  <cp:lastModifiedBy>Zackdoliu</cp:lastModifiedBy>
  <cp:lastPrinted>2024-06-13T02:56:57Z</cp:lastPrinted>
  <dcterms:modified xsi:type="dcterms:W3CDTF">2024-06-13T06:55:42Z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AAA97E8E7FDD439D9D8EAB49E801E8C0_13</vt:lpwstr>
  </property>
</Properties>
</file>