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附件4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36"/>
          <w:lang w:eastAsia="zh-CN"/>
        </w:rPr>
        <w:t>试讲使用教材目录</w:t>
      </w:r>
    </w:p>
    <w:p>
      <w:pPr>
        <w:rPr>
          <w:rFonts w:hint="eastAsia" w:ascii="Times New Roman" w:hAnsi="Times New Roman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语文学科：高中《语文》必修上册（人民教育出版社）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数学学科：高中《数学》必修一（北京师范大学出版社）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英语学科：高中《英语》必修一（人民教育出版社）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物理学科：高中《物理》必修一（人民教育出版社）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化学学科：高中《化学》必修一（人民教育出版社）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生物学科：高中《生物》必修一（人民教育出版社）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政治学科：高中《政治》必修一（人民教育出版社）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历史学科：高中《历史》中外历史纲要（上）（人民教育出版社）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地理学科：高中《地理》必修一（中国地图出版社）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体育学科：高中《体育与健康》全一册（人民教育出版社）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心理健康学科：《普通高中学生发展指导》（江西高校出版社）</w:t>
      </w:r>
    </w:p>
    <w:p>
      <w:pP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0076064-D2CA-4059-987B-A53B365012E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81D6CBD-2EF3-45B4-8338-30B4F0C60BE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A590D85-53CE-4AA2-BF7D-78F3C324F2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Zjk0OThiODAxOGEwMDljMGRkNmRmNzMyNmI4N2MifQ=="/>
  </w:docVars>
  <w:rsids>
    <w:rsidRoot w:val="5A2A2127"/>
    <w:rsid w:val="5A2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2024-06-24T06:51:00Z</dcterms:created>
  <dc:creator>如此，安好。</dc:creator>
  <cp:lastModifiedBy>如此，安好。</cp:lastModifiedBy>
  <dcterms:modified xsi:type="dcterms:W3CDTF">2024-06-24T06:52:03Z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2759F6689FB64370AFBF6CC079D8DDCA_11</vt:lpwstr>
  </property>
</Properties>
</file>