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年南县公开招聘教师综合成绩表</w:t>
      </w:r>
      <w:bookmarkEnd w:id="0"/>
    </w:p>
    <w:tbl>
      <w:tblPr>
        <w:tblStyle w:val="2"/>
        <w:tblW w:w="107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816"/>
        <w:gridCol w:w="1974"/>
        <w:gridCol w:w="1551"/>
        <w:gridCol w:w="1417"/>
        <w:gridCol w:w="840"/>
        <w:gridCol w:w="632"/>
        <w:gridCol w:w="825"/>
        <w:gridCol w:w="768"/>
        <w:gridCol w:w="619"/>
        <w:gridCol w:w="8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技能测试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综合排名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周密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430626********3824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240518241111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84.13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430903********3026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240518241118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84.94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82.40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龙熙聪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430725********0318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240518240520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430921********2933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240518240518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孙娅婷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430921********4247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240518241009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88.22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83.95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430921********5120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240518241007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78.95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82.9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81.32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孙志豪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430921********5117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240518240525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73.81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362202********537X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240518240526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邓盈盈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430602********7123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240518240922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72.95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89.22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82.71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432322********546X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240518240909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81.77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孟佩君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430923********0029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240518240928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86.24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84.98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430921********5127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240518240927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77.45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成磊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430124********9175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240518240214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85.66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82.45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黄起华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431129********3474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240518240204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85.29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81.66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陈达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430921********5118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240518240101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81.42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430721********6705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240518240302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77.13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430623********6718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240518240320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85.14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75.99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430902********0035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240518240106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73.59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430822********1273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240518240104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84.24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72.87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430722********8976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240518240227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85.38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71.52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430923********2018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240518240112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85.24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69.41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430821********1218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240518240117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67.65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69.16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430121********4911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240518240206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66.26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431021********8563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240518240228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82.52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56.98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430626********1447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240518240114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430921********4229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240518240222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430421********8338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240518240211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姚贸林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430923********2316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240518241125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86.94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80.26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430621********1820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240518241127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69.95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83.36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430821********1228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240518241124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68.35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洪金瑾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430626********0629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240518240713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81.84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430724********6264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240518240701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82.9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430981********1847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240518240726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80.76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陈一帆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430921********1755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240518241224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81.41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430821********7118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240518241228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79.16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69.18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522422********6448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240518241226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贺纯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430921********3548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240518240826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83.65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88.12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86.33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430802********6628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240518240823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84.86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84.08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黄施婷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430921********3228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240518240325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84.88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78.33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430623********6123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240518240328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73.44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毛程梓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430621********8732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240518241027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87.98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80.23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430902********7525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240518241029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82.48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74.71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孙玮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430921********4823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240518240828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84.68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77.91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430921********2220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240518240830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430921********7721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240518240827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弃权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崔俊雅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430702********2020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240518240501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86.14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82.38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430181********8826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240518240505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83.44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80.92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余果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430921********6629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240518240603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86.36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83.32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430703********0762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240518240607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78.45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杨心洁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430721********2208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240518241220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87.38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85.11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430921********2626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240518241219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83.16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肖灿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430124********1727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240518241208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85.38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82.89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430921********5765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240518241212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76.35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86.98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82.73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431302********4020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240518241204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77.65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TFiYjc4ODk0M2ZkMWViZDA3YTVhYzhlNzk0MzYifQ=="/>
  </w:docVars>
  <w:rsids>
    <w:rsidRoot w:val="54492909"/>
    <w:rsid w:val="5449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2024-07-01T08:47:00Z</dcterms:created>
  <dc:creator>温水煮青蛙</dc:creator>
  <cp:lastModifiedBy>温水煮青蛙</cp:lastModifiedBy>
  <dcterms:modified xsi:type="dcterms:W3CDTF">2024-07-01T08:47:39Z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38770C1CABF34D13A067199291B33545_11</vt:lpwstr>
  </property>
</Properties>
</file>