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1E4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3" w:lineRule="atLeast"/>
        <w:ind w:left="0" w:right="0"/>
        <w:jc w:val="left"/>
        <w:rPr>
          <w:sz w:val="12"/>
          <w:szCs w:val="12"/>
        </w:rPr>
      </w:pPr>
      <w:r>
        <w:rPr>
          <w:rFonts w:ascii="仿宋_GB2312" w:hAnsi="Segoe UI" w:eastAsia="仿宋_GB2312" w:cs="仿宋_GB2312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1</w:t>
      </w:r>
    </w:p>
    <w:p w14:paraId="3304B5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 w:firstLine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2024年衢州市教育局直属学校面向全国公开招聘优秀教师计划表</w:t>
      </w:r>
    </w:p>
    <w:tbl>
      <w:tblPr>
        <w:tblW w:w="813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7"/>
        <w:gridCol w:w="914"/>
        <w:gridCol w:w="640"/>
        <w:gridCol w:w="515"/>
        <w:gridCol w:w="816"/>
        <w:gridCol w:w="765"/>
        <w:gridCol w:w="737"/>
        <w:gridCol w:w="1290"/>
        <w:gridCol w:w="2060"/>
      </w:tblGrid>
      <w:tr w14:paraId="1BDC4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55C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903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招聘单位名称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33C7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岗位名称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09D1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需求人数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633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学历、学位要求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E55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583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资格要求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BCF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咨询电话及邮箱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77E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其他要求</w:t>
            </w:r>
          </w:p>
        </w:tc>
      </w:tr>
      <w:tr w14:paraId="1FABAF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4FC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C1F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衢州市教育局直属学校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3AE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D02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04C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8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40B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专业不限</w:t>
            </w:r>
          </w:p>
        </w:tc>
        <w:tc>
          <w:tcPr>
            <w:tcW w:w="7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6A6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具有符合要求的教师资格证及普通话等级证书。</w:t>
            </w:r>
          </w:p>
          <w:p w14:paraId="1C4AF5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6E8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0570-3081591或0570-3081830</w:t>
            </w:r>
          </w:p>
          <w:p w14:paraId="038A7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 </w:t>
            </w:r>
          </w:p>
          <w:p w14:paraId="3B6FF5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qzjszp2022@163.com</w:t>
            </w: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316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具有连续3年及以上小学语文教学经历且目前仍任教该学科，并符合招聘范围要求的条件之一。</w:t>
            </w:r>
          </w:p>
        </w:tc>
      </w:tr>
      <w:tr w14:paraId="45D86B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D3F3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63A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衢州市教育局直属学校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160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1A7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5EB1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B1ED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9279E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32E99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65E8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具有连续3年及以上小学数学教学经历且目前仍任教该学科，并符合招聘范围要求的条件之一。</w:t>
            </w:r>
          </w:p>
        </w:tc>
      </w:tr>
      <w:tr w14:paraId="69AA49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32EA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C423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衢州市教育局直属学校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C80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AA0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B0439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E2863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4C25B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EA4B2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B56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具有连续3年及以上小学英语教学经历且目前仍任教该学科，并符合招聘范围要求的条件之一。</w:t>
            </w:r>
          </w:p>
        </w:tc>
      </w:tr>
      <w:tr w14:paraId="0BA937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103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FE3B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衢州市教育局直属学校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F3D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小学科学教师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8C9C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B885C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7A35D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922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C24B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51F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具有连续3年及以上小学科学教学经历且目前仍任教该学科，并符合招聘范围要求的条件之一。</w:t>
            </w:r>
          </w:p>
        </w:tc>
      </w:tr>
      <w:tr w14:paraId="26F528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4D4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D63E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衢州市教育局直属学校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7C9D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024D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E7ED6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6DF4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9867A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D8726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AB49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具有连续3年及以上初中语文教学经历且目前仍任教该学科，并符合招聘范围要求的条件之一。</w:t>
            </w:r>
          </w:p>
        </w:tc>
      </w:tr>
      <w:tr w14:paraId="462BAC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D1B9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DF44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衢州市教育局直属学校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3E5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初中社政教师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E75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086C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B1408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41F88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1BB91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55B4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具有连续3年及以上初中社政教学经历且目前仍任教该学科，并符合招聘范围要求的条件之一。</w:t>
            </w:r>
          </w:p>
        </w:tc>
      </w:tr>
      <w:tr w14:paraId="625BCD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C2CA3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7D83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63C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81E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2F3C1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BCFA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D46D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9C72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5743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44F181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</w:p>
    <w:p w14:paraId="6B41A0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2"/>
          <w:szCs w:val="12"/>
        </w:rPr>
      </w:pPr>
      <w:r>
        <w:rPr>
          <w:rFonts w:hint="default" w:ascii="仿宋_GB2312" w:hAnsi="Segoe UI" w:eastAsia="仿宋_GB2312" w:cs="仿宋_GB2312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2</w:t>
      </w:r>
    </w:p>
    <w:p w14:paraId="433B56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2024年衢州市教育局直属学校面向全国公开招聘</w:t>
      </w:r>
    </w:p>
    <w:p w14:paraId="6E10EF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20"/>
          <w:szCs w:val="20"/>
          <w:bdr w:val="none" w:color="auto" w:sz="0" w:space="0"/>
          <w:shd w:val="clear" w:fill="FFFFFF"/>
        </w:rPr>
        <w:t>优秀教师报名表</w:t>
      </w:r>
    </w:p>
    <w:tbl>
      <w:tblPr>
        <w:tblW w:w="52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2"/>
        <w:gridCol w:w="388"/>
        <w:gridCol w:w="351"/>
        <w:gridCol w:w="239"/>
        <w:gridCol w:w="570"/>
        <w:gridCol w:w="39"/>
        <w:gridCol w:w="357"/>
        <w:gridCol w:w="327"/>
        <w:gridCol w:w="316"/>
        <w:gridCol w:w="316"/>
        <w:gridCol w:w="316"/>
        <w:gridCol w:w="49"/>
        <w:gridCol w:w="41"/>
        <w:gridCol w:w="70"/>
        <w:gridCol w:w="111"/>
        <w:gridCol w:w="20"/>
        <w:gridCol w:w="130"/>
        <w:gridCol w:w="67"/>
        <w:gridCol w:w="62"/>
        <w:gridCol w:w="83"/>
        <w:gridCol w:w="113"/>
        <w:gridCol w:w="101"/>
        <w:gridCol w:w="74"/>
        <w:gridCol w:w="74"/>
        <w:gridCol w:w="120"/>
        <w:gridCol w:w="138"/>
        <w:gridCol w:w="117"/>
        <w:gridCol w:w="118"/>
        <w:gridCol w:w="113"/>
        <w:gridCol w:w="171"/>
        <w:gridCol w:w="260"/>
        <w:gridCol w:w="237"/>
        <w:gridCol w:w="283"/>
        <w:gridCol w:w="260"/>
        <w:gridCol w:w="244"/>
        <w:gridCol w:w="1057"/>
      </w:tblGrid>
      <w:tr w14:paraId="70D5E4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4A8D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E111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341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D0B86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419E9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A805E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7A353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BB769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D93B9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559A7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ABE61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9137A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1EFB2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2D9F4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8CB99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EE7CC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F6163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4C0C2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8CCB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77CDF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D22DD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818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9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贴</w:t>
            </w:r>
          </w:p>
          <w:p w14:paraId="4A7EA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9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一</w:t>
            </w:r>
          </w:p>
          <w:p w14:paraId="060B72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9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寸</w:t>
            </w:r>
          </w:p>
          <w:p w14:paraId="322D9A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9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近</w:t>
            </w:r>
          </w:p>
          <w:p w14:paraId="449A4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9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照</w:t>
            </w:r>
          </w:p>
        </w:tc>
      </w:tr>
      <w:tr w14:paraId="0356E4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61C1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7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3B7ED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1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9F9A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政治面貌</w:t>
            </w:r>
          </w:p>
        </w:tc>
        <w:tc>
          <w:tcPr>
            <w:tcW w:w="943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A197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26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2CC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职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称</w:t>
            </w:r>
          </w:p>
        </w:tc>
        <w:tc>
          <w:tcPr>
            <w:tcW w:w="1311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95D24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A47D10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1632B5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</w:trPr>
        <w:tc>
          <w:tcPr>
            <w:tcW w:w="8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64F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全日制毕业院系及专业</w:t>
            </w:r>
          </w:p>
        </w:tc>
        <w:tc>
          <w:tcPr>
            <w:tcW w:w="144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9F13F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A52C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在职教育毕业院校及专业</w:t>
            </w:r>
          </w:p>
        </w:tc>
        <w:tc>
          <w:tcPr>
            <w:tcW w:w="1311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D1E89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9D13D5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30416E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231" w:hRule="atLeast"/>
        </w:trPr>
        <w:tc>
          <w:tcPr>
            <w:tcW w:w="8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BF32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是否在编教师</w:t>
            </w:r>
          </w:p>
        </w:tc>
        <w:tc>
          <w:tcPr>
            <w:tcW w:w="5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FEDD0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3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167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教龄</w:t>
            </w:r>
          </w:p>
        </w:tc>
        <w:tc>
          <w:tcPr>
            <w:tcW w:w="643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FD5D3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866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9DBA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持有何种教师资格证</w:t>
            </w:r>
          </w:p>
        </w:tc>
        <w:tc>
          <w:tcPr>
            <w:tcW w:w="1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EAA2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4F7649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538D75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8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ACF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现任教学科及年限</w:t>
            </w:r>
          </w:p>
        </w:tc>
        <w:tc>
          <w:tcPr>
            <w:tcW w:w="2006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58168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634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75DD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最高荣誉</w:t>
            </w:r>
          </w:p>
        </w:tc>
        <w:tc>
          <w:tcPr>
            <w:tcW w:w="173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86DD1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4F6ED9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8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451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特长</w:t>
            </w:r>
          </w:p>
        </w:tc>
        <w:tc>
          <w:tcPr>
            <w:tcW w:w="1603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6D8C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1CB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身高</w:t>
            </w:r>
          </w:p>
        </w:tc>
        <w:tc>
          <w:tcPr>
            <w:tcW w:w="204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EA15D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164A54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8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70D1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现工作单位</w:t>
            </w:r>
          </w:p>
        </w:tc>
        <w:tc>
          <w:tcPr>
            <w:tcW w:w="1603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75B43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311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2049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67A31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187659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DFB9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报考学校</w:t>
            </w:r>
          </w:p>
        </w:tc>
        <w:tc>
          <w:tcPr>
            <w:tcW w:w="1603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89088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71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50E0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报考岗位</w:t>
            </w:r>
          </w:p>
        </w:tc>
        <w:tc>
          <w:tcPr>
            <w:tcW w:w="2049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8B5B9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447CD0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6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425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工作以来获得奖项及荣誉</w:t>
            </w:r>
          </w:p>
        </w:tc>
        <w:tc>
          <w:tcPr>
            <w:tcW w:w="4629" w:type="dxa"/>
            <w:gridSpan w:val="3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EC227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3DAB3A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</w:trPr>
        <w:tc>
          <w:tcPr>
            <w:tcW w:w="6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907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工作学习简历</w:t>
            </w:r>
          </w:p>
          <w:p w14:paraId="4BA6BC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（从高中起填写，时间不间断）</w:t>
            </w:r>
          </w:p>
        </w:tc>
        <w:tc>
          <w:tcPr>
            <w:tcW w:w="4629" w:type="dxa"/>
            <w:gridSpan w:val="3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25667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07355D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</w:trPr>
        <w:tc>
          <w:tcPr>
            <w:tcW w:w="6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753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主要家庭成员及重要社会关系（配偶、子女、父母）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C9E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Segoe UI" w:eastAsia="仿宋_GB2312" w:cs="仿宋_GB2312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称谓</w:t>
            </w:r>
          </w:p>
        </w:tc>
        <w:tc>
          <w:tcPr>
            <w:tcW w:w="9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E5D1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Segoe UI" w:eastAsia="仿宋_GB2312" w:cs="仿宋_GB2312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125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426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Segoe UI" w:eastAsia="仿宋_GB2312" w:cs="仿宋_GB2312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15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1E5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Segoe UI" w:eastAsia="仿宋_GB2312" w:cs="仿宋_GB2312"/>
                <w:i w:val="0"/>
                <w:iCs w:val="0"/>
                <w:caps w:val="0"/>
                <w:color w:val="444444"/>
                <w:spacing w:val="0"/>
                <w:sz w:val="13"/>
                <w:szCs w:val="13"/>
                <w:bdr w:val="none" w:color="auto" w:sz="0" w:space="0"/>
              </w:rPr>
              <w:t>工作单位及职务</w:t>
            </w:r>
          </w:p>
        </w:tc>
      </w:tr>
      <w:tr w14:paraId="29E669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815894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06A87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97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CBC8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251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EFEA6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3BF5D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0EF38A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</w:trPr>
        <w:tc>
          <w:tcPr>
            <w:tcW w:w="6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6CC665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4EF68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97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E8F3B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251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5FCA3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2E6BE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22CCE1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6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C114F5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B6098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97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30E44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251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68ED4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CB007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7DA25F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6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53F24F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91CE4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97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AE67D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251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864AD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94C1E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40A85B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6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C1D6BD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1FEF1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97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92334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251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5843C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  <w:tc>
          <w:tcPr>
            <w:tcW w:w="1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55D24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44444"/>
                <w:spacing w:val="0"/>
                <w:sz w:val="13"/>
                <w:szCs w:val="13"/>
              </w:rPr>
            </w:pPr>
          </w:p>
        </w:tc>
      </w:tr>
      <w:tr w14:paraId="51994E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6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C1D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本人承诺</w:t>
            </w:r>
          </w:p>
        </w:tc>
        <w:tc>
          <w:tcPr>
            <w:tcW w:w="4629" w:type="dxa"/>
            <w:gridSpan w:val="3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E0E4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</w:t>
            </w:r>
          </w:p>
          <w:p w14:paraId="3E5F8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4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本人承诺以上填报的信息及提供的资料完整、真实可靠，如有弄虚作假、材料不实的，自行承担取消考试及录用资格等后果；本人承诺愿意高职低聘。</w:t>
            </w:r>
          </w:p>
          <w:p w14:paraId="17707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                     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                                         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承诺人（手写签名）：</w:t>
            </w:r>
          </w:p>
          <w:p w14:paraId="1775B8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400"/>
              <w:jc w:val="left"/>
              <w:rPr>
                <w:sz w:val="12"/>
                <w:szCs w:val="12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日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</w:t>
            </w:r>
          </w:p>
        </w:tc>
      </w:tr>
      <w:tr w14:paraId="457D39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1" w:hRule="atLeast"/>
        </w:trPr>
        <w:tc>
          <w:tcPr>
            <w:tcW w:w="6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FBF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96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招聘</w:t>
            </w:r>
          </w:p>
          <w:p w14:paraId="79005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96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单位</w:t>
            </w:r>
          </w:p>
          <w:p w14:paraId="3EC4E9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96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初审</w:t>
            </w:r>
          </w:p>
          <w:p w14:paraId="45CD3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96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意见</w:t>
            </w:r>
          </w:p>
        </w:tc>
        <w:tc>
          <w:tcPr>
            <w:tcW w:w="174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31F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0C0C3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0FE6B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 w:firstLine="48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（盖章）</w:t>
            </w:r>
          </w:p>
          <w:p w14:paraId="2CC091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96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     年  月  日</w:t>
            </w:r>
          </w:p>
        </w:tc>
        <w:tc>
          <w:tcPr>
            <w:tcW w:w="7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9D3F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主管部门审核意见</w:t>
            </w:r>
          </w:p>
        </w:tc>
        <w:tc>
          <w:tcPr>
            <w:tcW w:w="217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D84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115A5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</w:t>
            </w:r>
          </w:p>
          <w:p w14:paraId="12015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0" w:right="0" w:firstLine="84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（盖章）</w:t>
            </w:r>
          </w:p>
          <w:p w14:paraId="647AA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37" w:lineRule="atLeast"/>
              <w:ind w:left="108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12"/>
                <w:szCs w:val="12"/>
                <w:bdr w:val="none" w:color="auto" w:sz="0" w:space="0"/>
              </w:rPr>
              <w:t>            年  月  日</w:t>
            </w:r>
          </w:p>
        </w:tc>
      </w:tr>
    </w:tbl>
    <w:p w14:paraId="7FB10C4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55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2024-07-01T02:57:41Z</dcterms:created>
  <dc:creator>19219</dc:creator>
  <cp:lastModifiedBy>19219</cp:lastModifiedBy>
  <dcterms:modified xsi:type="dcterms:W3CDTF">2024-07-01T02:58:01Z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44DA6DD38B944C4A9AB2445B47DC0469_12</vt:lpwstr>
  </property>
</Properties>
</file>