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CCB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4" w:lineRule="atLeast"/>
        <w:ind w:left="0" w:right="0" w:firstLine="369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现将递补人员公告如下：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403"/>
        <w:gridCol w:w="1294"/>
        <w:gridCol w:w="566"/>
        <w:gridCol w:w="403"/>
        <w:gridCol w:w="489"/>
        <w:gridCol w:w="326"/>
        <w:gridCol w:w="969"/>
      </w:tblGrid>
      <w:tr w14:paraId="0A5D5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2B1F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黑体" w:hAnsi="宋体" w:eastAsia="黑体" w:cs="黑体"/>
                <w:sz w:val="9"/>
                <w:szCs w:val="9"/>
                <w:bdr w:val="none" w:color="auto" w:sz="0" w:space="0"/>
              </w:rPr>
              <w:t>序号</w:t>
            </w:r>
          </w:p>
        </w:tc>
        <w:tc>
          <w:tcPr>
            <w:tcW w:w="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F77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区县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B655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学  校</w:t>
            </w:r>
          </w:p>
        </w:tc>
        <w:tc>
          <w:tcPr>
            <w:tcW w:w="5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F749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学段</w:t>
            </w:r>
          </w:p>
        </w:tc>
        <w:tc>
          <w:tcPr>
            <w:tcW w:w="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5AB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学科</w:t>
            </w:r>
          </w:p>
        </w:tc>
        <w:tc>
          <w:tcPr>
            <w:tcW w:w="4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46C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姓名</w:t>
            </w:r>
          </w:p>
        </w:tc>
        <w:tc>
          <w:tcPr>
            <w:tcW w:w="3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95A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性别</w:t>
            </w:r>
          </w:p>
        </w:tc>
        <w:tc>
          <w:tcPr>
            <w:tcW w:w="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4F7B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9"/>
                <w:szCs w:val="9"/>
                <w:bdr w:val="none" w:color="auto" w:sz="0" w:space="0"/>
              </w:rPr>
              <w:t>准考证号</w:t>
            </w:r>
          </w:p>
        </w:tc>
      </w:tr>
      <w:tr w14:paraId="15274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722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73B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曲沃县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ADF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曲沃县里村镇里村小学1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0EE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小学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CDB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数学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961E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 张蕊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E34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女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5D2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9"/>
                <w:szCs w:val="9"/>
                <w:bdr w:val="none" w:color="auto" w:sz="0" w:space="0"/>
              </w:rPr>
              <w:t>141024103018019</w:t>
            </w:r>
          </w:p>
        </w:tc>
      </w:tr>
      <w:tr w14:paraId="73FF4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336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AFBE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洪洞县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D97E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洪洞县刘家垣镇刘家垣学校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C7B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小学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35B1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数学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7ED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 王姗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177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女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66C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Arial" w:hAnsi="Arial" w:cs="Arial"/>
                <w:sz w:val="9"/>
                <w:szCs w:val="9"/>
                <w:bdr w:val="none" w:color="auto" w:sz="0" w:space="0"/>
              </w:rPr>
              <w:t>141024103020022</w:t>
            </w:r>
          </w:p>
        </w:tc>
      </w:tr>
      <w:tr w14:paraId="04C79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55F9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784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洪洞县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F55E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洪洞县刘家垣镇刘家垣学校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E42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小学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192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数学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F1A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 邓惠敏</w:t>
            </w:r>
          </w:p>
        </w:tc>
        <w:tc>
          <w:tcPr>
            <w:tcW w:w="3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897B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9"/>
                <w:szCs w:val="9"/>
                <w:bdr w:val="none" w:color="auto" w:sz="0" w:space="0"/>
              </w:rPr>
              <w:t>女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A08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Arial" w:hAnsi="Arial" w:cs="Arial"/>
                <w:sz w:val="9"/>
                <w:szCs w:val="9"/>
                <w:bdr w:val="none" w:color="auto" w:sz="0" w:space="0"/>
              </w:rPr>
              <w:t>141024103018705</w:t>
            </w:r>
          </w:p>
        </w:tc>
      </w:tr>
    </w:tbl>
    <w:p w14:paraId="400117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44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2024-07-09T07:00:01Z</dcterms:created>
  <dc:creator>19219</dc:creator>
  <cp:lastModifiedBy>19219</cp:lastModifiedBy>
  <dcterms:modified xsi:type="dcterms:W3CDTF">2024-07-09T07:00:18Z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99B161797191448A870B351DE9373D25_12</vt:lpwstr>
  </property>
</Properties>
</file>