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21EA7">
      <w:pPr>
        <w:spacing w:after="312" w:afterLines="100" w:line="360" w:lineRule="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附件2：</w:t>
      </w:r>
    </w:p>
    <w:p w14:paraId="09BBA2C7">
      <w:pPr>
        <w:rPr>
          <w:rFonts w:hint="eastAsia"/>
          <w:lang w:val="en-US" w:eastAsia="zh-CN"/>
        </w:rPr>
      </w:pPr>
    </w:p>
    <w:p w14:paraId="1968EB7E">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其他报名材料说明</w:t>
      </w:r>
    </w:p>
    <w:p w14:paraId="77A61A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根据《山东信息职业技术学院2024年公开招聘工作人员简章》，应聘人员须根据报考岗位的具体要求，将下列相关报名材料合成为1个PDF文件，并上传到报名系统。</w:t>
      </w:r>
      <w:r>
        <w:rPr>
          <w:rFonts w:hint="eastAsia" w:ascii="仿宋_GB2312" w:hAnsi="仿宋_GB2312" w:eastAsia="仿宋_GB2312" w:cs="仿宋_GB2312"/>
          <w:sz w:val="32"/>
          <w:szCs w:val="32"/>
          <w:lang w:eastAsia="zh-CN"/>
        </w:rPr>
        <w:t>材料不全或格式不规范者视为不</w:t>
      </w:r>
      <w:bookmarkStart w:id="0" w:name="_GoBack"/>
      <w:bookmarkEnd w:id="0"/>
      <w:r>
        <w:rPr>
          <w:rFonts w:hint="eastAsia" w:ascii="仿宋_GB2312" w:hAnsi="仿宋_GB2312" w:eastAsia="仿宋_GB2312" w:cs="仿宋_GB2312"/>
          <w:sz w:val="32"/>
          <w:szCs w:val="32"/>
          <w:lang w:eastAsia="zh-CN"/>
        </w:rPr>
        <w:t>合格。相关证明材料模板详见附件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。报名材料如下：</w:t>
      </w:r>
    </w:p>
    <w:p w14:paraId="6D93A8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（1）考生本人有效身份证件（正反面）；</w:t>
      </w:r>
    </w:p>
    <w:p w14:paraId="5E364F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）国家承认的学历和学位证书</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rPr>
        <w:t>国外学历学位证书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14:textFill>
            <w14:solidFill>
              <w14:schemeClr w14:val="tx1"/>
            </w14:solidFill>
          </w14:textFill>
        </w:rPr>
        <w:t>除面向博士研究生招聘的岗位外，应聘人员的学历学位证书均须在2024年7月31日之前取得</w:t>
      </w:r>
      <w:r>
        <w:rPr>
          <w:rFonts w:hint="eastAsia" w:ascii="仿宋_GB2312" w:hAnsi="仿宋_GB2312" w:eastAsia="仿宋_GB2312" w:cs="仿宋_GB2312"/>
          <w:sz w:val="32"/>
          <w:szCs w:val="32"/>
          <w:lang w:eastAsia="zh-CN"/>
        </w:rPr>
        <w:t>）；</w:t>
      </w:r>
    </w:p>
    <w:p w14:paraId="67523F3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）留学回国人员应聘的，须提供经教育部留学服务中心出具的《国外学历学位认证书》原件及复印件。对暂未取得国（境）外学位认证的海归留学人员，采取“承诺＋容缺”方式，允许承诺后报名考试，</w:t>
      </w:r>
      <w:r>
        <w:rPr>
          <w:rFonts w:hint="eastAsia" w:ascii="仿宋_GB2312" w:hAnsi="仿宋_GB2312" w:eastAsia="仿宋_GB2312" w:cs="仿宋_GB2312"/>
          <w:sz w:val="32"/>
          <w:szCs w:val="32"/>
          <w:lang w:val="en-US" w:eastAsia="zh-CN"/>
        </w:rPr>
        <w:t>但须提供国（境）外学历学位证书及有资质机构出具的翻译资料和规定时间内可取得国（境）外学历学位认证的承诺书；</w:t>
      </w:r>
    </w:p>
    <w:p w14:paraId="166B91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招聘岗位对</w:t>
      </w:r>
      <w:r>
        <w:rPr>
          <w:rFonts w:hint="eastAsia" w:ascii="仿宋_GB2312" w:hAnsi="仿宋_GB2312" w:eastAsia="仿宋_GB2312" w:cs="仿宋_GB2312"/>
          <w:sz w:val="32"/>
          <w:szCs w:val="32"/>
          <w:lang w:val="en-US" w:eastAsia="zh-CN"/>
        </w:rPr>
        <w:t>本科阶段学习专业</w:t>
      </w:r>
      <w:r>
        <w:rPr>
          <w:rFonts w:hint="eastAsia" w:ascii="仿宋_GB2312" w:hAnsi="仿宋_GB2312" w:eastAsia="仿宋_GB2312" w:cs="仿宋_GB2312"/>
          <w:sz w:val="32"/>
          <w:szCs w:val="32"/>
        </w:rPr>
        <w:t>有要求</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须提供本科阶段学历证书；</w:t>
      </w:r>
    </w:p>
    <w:p w14:paraId="0DBF249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）招聘岗位对研究方向有要求，但学历证书的专业名称不能体现研究方向的，提供学习单位盖章的研究方向证明材料，或其他体现研究方向的证明材料（写明研究方向的成绩单、硕士毕业论文封面等）；</w:t>
      </w:r>
    </w:p>
    <w:p w14:paraId="1BA4E1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）招聘岗位对</w:t>
      </w:r>
      <w:r>
        <w:rPr>
          <w:rFonts w:hint="eastAsia" w:ascii="仿宋_GB2312" w:hAnsi="仿宋_GB2312" w:eastAsia="仿宋_GB2312" w:cs="仿宋_GB2312"/>
          <w:sz w:val="32"/>
          <w:szCs w:val="32"/>
          <w:lang w:eastAsia="zh-CN"/>
        </w:rPr>
        <w:t>职称</w:t>
      </w:r>
      <w:r>
        <w:rPr>
          <w:rFonts w:hint="eastAsia" w:ascii="仿宋_GB2312" w:hAnsi="仿宋_GB2312" w:eastAsia="仿宋_GB2312" w:cs="仿宋_GB2312"/>
          <w:sz w:val="32"/>
          <w:szCs w:val="32"/>
        </w:rPr>
        <w:t>有要求的，</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提供相应</w:t>
      </w:r>
      <w:r>
        <w:rPr>
          <w:rFonts w:hint="eastAsia" w:ascii="仿宋_GB2312" w:hAnsi="仿宋_GB2312" w:eastAsia="仿宋_GB2312" w:cs="仿宋_GB2312"/>
          <w:sz w:val="32"/>
          <w:szCs w:val="32"/>
          <w:lang w:eastAsia="zh-CN"/>
        </w:rPr>
        <w:t>职称</w:t>
      </w:r>
      <w:r>
        <w:rPr>
          <w:rFonts w:hint="eastAsia" w:ascii="仿宋_GB2312" w:hAnsi="仿宋_GB2312" w:eastAsia="仿宋_GB2312" w:cs="仿宋_GB2312"/>
          <w:sz w:val="32"/>
          <w:szCs w:val="32"/>
        </w:rPr>
        <w:t>证书或聘书、聘文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加盖公章的红头文件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1AABAD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）招聘岗位对工作经历有要求的，</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提供加盖单位公章或有用人权限部门章的工作经历证明</w:t>
      </w:r>
      <w:r>
        <w:rPr>
          <w:rFonts w:hint="eastAsia" w:ascii="仿宋_GB2312" w:hAnsi="仿宋_GB2312" w:eastAsia="仿宋_GB2312" w:cs="仿宋_GB2312"/>
          <w:sz w:val="32"/>
          <w:szCs w:val="32"/>
          <w:lang w:eastAsia="zh-CN"/>
        </w:rPr>
        <w:t>；</w:t>
      </w:r>
    </w:p>
    <w:p w14:paraId="61E02AE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）招聘岗位对学生干部身份有要求的，需提供本科或研究生阶段担任1年以上主要学生干部证明材料；</w:t>
      </w:r>
    </w:p>
    <w:p w14:paraId="45EC87D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）招聘岗位对中共党员（含预备党员）身份有要求的，须提供政治面貌为中共党员（含预备党员）的证明材料；</w:t>
      </w:r>
    </w:p>
    <w:p w14:paraId="4C5B909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）在职人员应聘的，提供有用人权限部门或单位出具的同意应聘介绍信(对按时出具同意应聘介绍信确有困难的在职人员，可在考察时提供)</w:t>
      </w:r>
      <w:r>
        <w:rPr>
          <w:rFonts w:hint="eastAsia" w:ascii="仿宋_GB2312" w:hAnsi="仿宋_GB2312" w:eastAsia="仿宋_GB2312" w:cs="仿宋_GB2312"/>
          <w:sz w:val="32"/>
          <w:szCs w:val="32"/>
          <w:lang w:eastAsia="zh-CN"/>
        </w:rPr>
        <w:t>；</w:t>
      </w:r>
    </w:p>
    <w:p w14:paraId="3654DC3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）其他必要的证明材料。</w:t>
      </w:r>
    </w:p>
    <w:p w14:paraId="1843C0D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3543A8-BB3C-4F51-991D-E208AA23D5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320E21DA-779D-4A7C-83F4-4611402580D9}"/>
  </w:font>
  <w:font w:name="方正小标宋简体">
    <w:panose1 w:val="02010601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266A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2883E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2883E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1OGE0ZDZkNjIxZGVmYWVkZjM1ZGRlZmFmN2M3MDkifQ=="/>
  </w:docVars>
  <w:rsids>
    <w:rsidRoot w:val="754E1D62"/>
    <w:rsid w:val="05871218"/>
    <w:rsid w:val="063B0ABF"/>
    <w:rsid w:val="095B57E7"/>
    <w:rsid w:val="113D2012"/>
    <w:rsid w:val="13045D3F"/>
    <w:rsid w:val="148443FC"/>
    <w:rsid w:val="14D902A4"/>
    <w:rsid w:val="1DF36BBF"/>
    <w:rsid w:val="1E29229C"/>
    <w:rsid w:val="200D2ED0"/>
    <w:rsid w:val="210A0D59"/>
    <w:rsid w:val="27F8683B"/>
    <w:rsid w:val="29EA6657"/>
    <w:rsid w:val="2A900C8F"/>
    <w:rsid w:val="2E850AEC"/>
    <w:rsid w:val="336517F3"/>
    <w:rsid w:val="3BBD625F"/>
    <w:rsid w:val="43747266"/>
    <w:rsid w:val="50374548"/>
    <w:rsid w:val="51FF5FFC"/>
    <w:rsid w:val="59DB3BF6"/>
    <w:rsid w:val="5B3C2907"/>
    <w:rsid w:val="5F2B67AB"/>
    <w:rsid w:val="63950E07"/>
    <w:rsid w:val="6A883A65"/>
    <w:rsid w:val="6D995997"/>
    <w:rsid w:val="70794586"/>
    <w:rsid w:val="754E1D62"/>
    <w:rsid w:val="75B76E92"/>
    <w:rsid w:val="766E616D"/>
    <w:rsid w:val="784B270C"/>
    <w:rsid w:val="7AF406B1"/>
    <w:rsid w:val="7C3D4F57"/>
    <w:rsid w:val="7FCB3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sz w:val="32"/>
      <w:szCs w:val="32"/>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735</Words>
  <Characters>746</Characters>
  <Lines>0</Lines>
  <Paragraphs>0</Paragraphs>
  <TotalTime>3</TotalTime>
  <ScaleCrop>false</ScaleCrop>
  <LinksUpToDate>false</LinksUpToDate>
  <CharactersWithSpaces>746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2023-06-10T15:15:00Z</dcterms:created>
  <dc:creator>刘老师</dc:creator>
  <cp:lastModifiedBy>铜千斤</cp:lastModifiedBy>
  <cp:lastPrinted>2023-07-05T09:53:00Z</cp:lastPrinted>
  <dcterms:modified xsi:type="dcterms:W3CDTF">2024-07-26T05:45:47Z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3C23A3504D304EE6862E4E441284F385_11</vt:lpwstr>
  </property>
</Properties>
</file>