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8E8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附件：</w:t>
      </w:r>
    </w:p>
    <w:p w14:paraId="2D35F6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1.2024年袁州区第二批事业单位公开选调工作人员职位表</w:t>
      </w:r>
    </w:p>
    <w:p w14:paraId="3E03FC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F9CE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（请扫码领取）</w:t>
      </w:r>
    </w:p>
    <w:p w14:paraId="1428BE03">
      <w:pPr>
        <w:keepNext w:val="0"/>
        <w:keepLines w:val="0"/>
        <w:widowControl/>
        <w:suppressLineNumbers w:val="0"/>
        <w:jc w:val="left"/>
      </w:pPr>
    </w:p>
    <w:p w14:paraId="02E798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2. 2024年袁州区第二批事业单位公开选调工作人员报名表</w:t>
      </w:r>
    </w:p>
    <w:p w14:paraId="7325E3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6B0FB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（请扫码领取）</w:t>
      </w:r>
    </w:p>
    <w:p w14:paraId="2870C0E5">
      <w:pPr>
        <w:keepNext w:val="0"/>
        <w:keepLines w:val="0"/>
        <w:widowControl/>
        <w:suppressLineNumbers w:val="0"/>
        <w:jc w:val="left"/>
      </w:pPr>
    </w:p>
    <w:p w14:paraId="480171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3. 报考注意事项</w:t>
      </w:r>
    </w:p>
    <w:p w14:paraId="65B73B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F56EA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（请扫码领取）</w:t>
      </w:r>
    </w:p>
    <w:p w14:paraId="3DF31E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4. 诚信报考承诺书</w:t>
      </w:r>
    </w:p>
    <w:p w14:paraId="6F318A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4E6E9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（请扫码领取）</w:t>
      </w:r>
    </w:p>
    <w:p w14:paraId="4A9899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5. 中国共产党党员身份证明材料（样稿）</w:t>
      </w:r>
    </w:p>
    <w:p w14:paraId="2275FF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1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ED1B65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042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2024-07-26T06:35:00Z</dcterms:created>
  <dc:creator>19219</dc:creator>
  <cp:lastModifiedBy>19219</cp:lastModifiedBy>
  <dcterms:modified xsi:type="dcterms:W3CDTF">2024-07-26T06:35:12Z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20CC76F5818B4E0994215841DE4CD2A9_12</vt:lpwstr>
  </property>
</Properties>
</file>