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 xml:space="preserve">  武冈市2024年城区学校公开选调教师计划表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（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lang w:val="en-US" w:eastAsia="zh-CN"/>
        </w:rPr>
        <w:t>第二批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>）</w:t>
      </w:r>
    </w:p>
    <w:tbl>
      <w:tblPr>
        <w:tblStyle w:val="4"/>
        <w:tblpPr w:leftFromText="180" w:rightFromText="180" w:vertAnchor="text" w:horzAnchor="page" w:tblpX="698" w:tblpY="536"/>
        <w:tblOverlap w:val="never"/>
        <w:tblW w:w="15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33"/>
        <w:gridCol w:w="793"/>
        <w:gridCol w:w="600"/>
        <w:gridCol w:w="615"/>
        <w:gridCol w:w="600"/>
        <w:gridCol w:w="525"/>
        <w:gridCol w:w="540"/>
        <w:gridCol w:w="480"/>
        <w:gridCol w:w="495"/>
        <w:gridCol w:w="465"/>
        <w:gridCol w:w="510"/>
        <w:gridCol w:w="465"/>
        <w:gridCol w:w="840"/>
        <w:gridCol w:w="660"/>
        <w:gridCol w:w="525"/>
        <w:gridCol w:w="855"/>
        <w:gridCol w:w="525"/>
        <w:gridCol w:w="495"/>
        <w:gridCol w:w="615"/>
        <w:gridCol w:w="690"/>
        <w:gridCol w:w="570"/>
        <w:gridCol w:w="675"/>
        <w:gridCol w:w="671"/>
        <w:gridCol w:w="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6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类别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学段</w:t>
            </w:r>
          </w:p>
        </w:tc>
        <w:tc>
          <w:tcPr>
            <w:tcW w:w="12416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学科</w:t>
            </w:r>
          </w:p>
        </w:tc>
        <w:tc>
          <w:tcPr>
            <w:tcW w:w="6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数学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英语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物理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化学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生物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地理</w:t>
            </w: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历史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政治</w:t>
            </w: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科学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道德与法治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体育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体育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（足球）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音乐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美术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心理健康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劳动实践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会计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电子商务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6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职业中专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1"/>
                <w:sz w:val="18"/>
                <w:szCs w:val="18"/>
                <w:lang w:val="en-US" w:eastAsia="zh-CN"/>
              </w:rPr>
              <w:t>B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职高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武冈十中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初中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实验中学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初中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武冈三中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初中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安乐中学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初中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思源学校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初中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小学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红星小学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小学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实验二小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小学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实验三小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小学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红光小学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小学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幸福芙蓉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小学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光明小学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小学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市幼儿园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" w:eastAsia="zh-CN"/>
              </w:rPr>
              <w:t>类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幼儿园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合计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1"/>
                <w:sz w:val="18"/>
                <w:szCs w:val="18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19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155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45F01"/>
    <w:rsid w:val="6754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page number"/>
    <w:basedOn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2024-08-02T00:20:00Z</dcterms:created>
  <dc:creator>Administrator</dc:creator>
  <cp:lastModifiedBy>Administrator</cp:lastModifiedBy>
  <dcterms:modified xsi:type="dcterms:W3CDTF">2024-08-02T00:24:49Z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