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宋体" w:eastAsia="黑体" w:cs="黑体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2024年银龄讲学教师报名表</w:t>
      </w:r>
    </w:p>
    <w:tbl>
      <w:tblPr>
        <w:tblStyle w:val="3"/>
        <w:tblW w:w="91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523"/>
        <w:gridCol w:w="1211"/>
        <w:gridCol w:w="1444"/>
        <w:gridCol w:w="1456"/>
        <w:gridCol w:w="1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19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40"/>
                <w:szCs w:val="4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学历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专业</w:t>
            </w:r>
          </w:p>
        </w:tc>
        <w:tc>
          <w:tcPr>
            <w:tcW w:w="19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40"/>
                <w:szCs w:val="4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1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40"/>
                <w:szCs w:val="4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40"/>
                <w:szCs w:val="4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9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40"/>
                <w:szCs w:val="4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退休前所在学校</w:t>
            </w:r>
          </w:p>
        </w:tc>
        <w:tc>
          <w:tcPr>
            <w:tcW w:w="417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曾任职务</w:t>
            </w:r>
          </w:p>
        </w:tc>
        <w:tc>
          <w:tcPr>
            <w:tcW w:w="19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40"/>
                <w:szCs w:val="4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任教学段</w:t>
            </w:r>
          </w:p>
        </w:tc>
        <w:tc>
          <w:tcPr>
            <w:tcW w:w="152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职称</w:t>
            </w:r>
          </w:p>
        </w:tc>
        <w:tc>
          <w:tcPr>
            <w:tcW w:w="19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40"/>
                <w:szCs w:val="4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人才称号</w:t>
            </w:r>
          </w:p>
        </w:tc>
        <w:tc>
          <w:tcPr>
            <w:tcW w:w="7589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特级教师（  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学科带头人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）；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/区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级骨干教师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申报岗位</w:t>
            </w:r>
          </w:p>
        </w:tc>
        <w:tc>
          <w:tcPr>
            <w:tcW w:w="7589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教师资格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证书号码</w:t>
            </w:r>
          </w:p>
        </w:tc>
        <w:tc>
          <w:tcPr>
            <w:tcW w:w="417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9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17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电子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19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</w:trPr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意向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讲学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形式</w:t>
            </w:r>
          </w:p>
        </w:tc>
        <w:tc>
          <w:tcPr>
            <w:tcW w:w="7589" w:type="dxa"/>
            <w:gridSpan w:val="5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课堂教学（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2.教学教研（ ）；3.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听课评课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开设公开课、研讨课或专题讲座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指导青年教师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（ 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协助学校做好教学管理活动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等（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）；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其他：</w:t>
            </w:r>
          </w:p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备注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拟申报岗位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职责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为必选项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，可根据自身意愿多选或自行填写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简历</w:t>
            </w:r>
          </w:p>
        </w:tc>
        <w:tc>
          <w:tcPr>
            <w:tcW w:w="7589" w:type="dxa"/>
            <w:gridSpan w:val="5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获奖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情况</w:t>
            </w:r>
          </w:p>
        </w:tc>
        <w:tc>
          <w:tcPr>
            <w:tcW w:w="7589" w:type="dxa"/>
            <w:gridSpan w:val="5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本人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签字</w:t>
            </w:r>
          </w:p>
        </w:tc>
        <w:tc>
          <w:tcPr>
            <w:tcW w:w="7589" w:type="dxa"/>
            <w:gridSpan w:val="5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教育局审核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589" w:type="dxa"/>
            <w:gridSpan w:val="5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1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iZWUzNDA5YjM3YTQxMjQyNDVkNmU1YTkzYzM3ZTgifQ=="/>
    <w:docVar w:name="KSO_WPS_MARK_KEY" w:val="da4ecb94-d3c0-4b3b-891a-9ee6c0405b38"/>
  </w:docVars>
  <w:rsids>
    <w:rsidRoot w:val="6FCF3CDE"/>
    <w:rsid w:val="6FCF3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2024-08-06T08:12:00Z</dcterms:created>
  <dc:creator>七七</dc:creator>
  <cp:lastModifiedBy>七七</cp:lastModifiedBy>
  <dcterms:modified xsi:type="dcterms:W3CDTF">2024-08-06T08:13:16Z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A3B4912897F84313A0022265A16BF5FE</vt:lpwstr>
  </property>
</Properties>
</file>