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EDA2F">
      <w:pPr>
        <w:jc w:val="center"/>
        <w:rPr>
          <w:rFonts w:hint="eastAsia" w:ascii="黑体" w:eastAsia="黑体"/>
          <w:sz w:val="44"/>
          <w:szCs w:val="44"/>
        </w:rPr>
      </w:pPr>
      <w:bookmarkStart w:id="0" w:name="bookmark2"/>
      <w:bookmarkStart w:id="1" w:name="bookmark0"/>
      <w:r>
        <w:rPr>
          <w:rFonts w:hint="eastAsia" w:ascii="黑体" w:hAnsi="黑体" w:eastAsia="黑体" w:cs="宋体"/>
          <w:color w:val="000000"/>
          <w:sz w:val="44"/>
          <w:szCs w:val="44"/>
        </w:rPr>
        <w:t>面试</w:t>
      </w:r>
      <w:r>
        <w:rPr>
          <w:rFonts w:hint="eastAsia" w:ascii="黑体" w:eastAsia="黑体"/>
          <w:sz w:val="44"/>
          <w:szCs w:val="44"/>
        </w:rPr>
        <w:t>考生</w:t>
      </w:r>
      <w:bookmarkEnd w:id="0"/>
      <w:r>
        <w:rPr>
          <w:rFonts w:hint="eastAsia" w:ascii="黑体" w:eastAsia="黑体"/>
          <w:sz w:val="44"/>
          <w:szCs w:val="44"/>
        </w:rPr>
        <w:t>须知</w:t>
      </w:r>
    </w:p>
    <w:p w14:paraId="5ADC171D">
      <w:pPr>
        <w:numPr>
          <w:ilvl w:val="0"/>
          <w:numId w:val="1"/>
        </w:numPr>
        <w:tabs>
          <w:tab w:val="left" w:pos="960"/>
          <w:tab w:val="left" w:pos="1120"/>
        </w:tabs>
        <w:spacing w:line="520" w:lineRule="exact"/>
        <w:ind w:firstLine="600" w:firstLineChars="200"/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</w:pP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参加面试的考生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必须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按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《面试准考证》规定的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时间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前到达考点。进入考点时，须带齐面试准考证、有效期内身份证方可进入考场。</w:t>
      </w:r>
    </w:p>
    <w:p w14:paraId="79A0A190">
      <w:pPr>
        <w:numPr>
          <w:ilvl w:val="0"/>
          <w:numId w:val="0"/>
        </w:numPr>
        <w:tabs>
          <w:tab w:val="left" w:pos="960"/>
          <w:tab w:val="left" w:pos="1120"/>
        </w:tabs>
        <w:spacing w:line="520" w:lineRule="exact"/>
        <w:ind w:firstLine="600" w:firstLineChars="200"/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</w:pP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2、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考生面试流程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：①进入面试考点后在指定位置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报到，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列队点名。</w:t>
      </w:r>
      <w:bookmarkStart w:id="2" w:name="_GoBack"/>
      <w:bookmarkEnd w:id="2"/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②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面试考生上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交通讯工具、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电子设备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。③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工作人员带领考生前往对应侯考室，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抽取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侯考序号、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面试序号并登记，领取面试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胸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牌。④工作人员指引下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按面试序号依次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到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备课室、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面试室。进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入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面试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室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，除面试胸牌、“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备课专用纸”和教学辅助器材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外，禁止携带其它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任何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与面试无关的物品。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⑤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面试结束时考生凭面试准考证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和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面试胸牌，到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一楼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后勤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组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“领取通讯工具处”，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指纹复核，上交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面试胸牌，签名领取通讯工具并离开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en-US" w:eastAsia="zh-CN"/>
        </w:rPr>
        <w:t>面试</w:t>
      </w:r>
      <w:r>
        <w:rPr>
          <w:rStyle w:val="6"/>
          <w:rFonts w:hint="eastAsia" w:ascii="仿宋" w:hAnsi="仿宋" w:eastAsia="仿宋" w:cstheme="minorBidi"/>
          <w:color w:val="000000"/>
          <w:spacing w:val="0"/>
          <w:kern w:val="0"/>
          <w:sz w:val="30"/>
          <w:szCs w:val="30"/>
          <w:lang w:val="zh-CN" w:eastAsia="zh-CN"/>
        </w:rPr>
        <w:t>考点。</w:t>
      </w:r>
    </w:p>
    <w:p w14:paraId="3C5A51E6">
      <w:pPr>
        <w:pStyle w:val="2"/>
        <w:shd w:val="clear" w:color="auto" w:fill="auto"/>
        <w:spacing w:before="0" w:line="520" w:lineRule="exact"/>
        <w:ind w:right="60" w:firstLine="600" w:firstLineChars="200"/>
        <w:jc w:val="both"/>
        <w:rPr>
          <w:rStyle w:val="6"/>
          <w:rFonts w:hint="eastAsia" w:ascii="仿宋" w:hAnsi="仿宋" w:eastAsia="仿宋"/>
          <w:color w:val="000000"/>
          <w:spacing w:val="0"/>
          <w:sz w:val="30"/>
          <w:szCs w:val="30"/>
          <w:lang w:val="zh-CN" w:eastAsia="zh-CN"/>
        </w:rPr>
      </w:pPr>
      <w:r>
        <w:rPr>
          <w:rStyle w:val="6"/>
          <w:rFonts w:hint="eastAsia" w:ascii="仿宋" w:hAnsi="仿宋" w:eastAsia="仿宋"/>
          <w:color w:val="000000"/>
          <w:spacing w:val="0"/>
          <w:sz w:val="30"/>
          <w:szCs w:val="30"/>
          <w:lang w:val="en-US" w:eastAsia="zh-CN"/>
        </w:rPr>
        <w:t>3、</w:t>
      </w:r>
      <w:r>
        <w:rPr>
          <w:rStyle w:val="6"/>
          <w:rFonts w:hint="eastAsia" w:ascii="仿宋" w:hAnsi="仿宋" w:eastAsia="仿宋"/>
          <w:color w:val="000000"/>
          <w:spacing w:val="0"/>
          <w:sz w:val="30"/>
          <w:szCs w:val="30"/>
          <w:lang w:val="zh-CN" w:eastAsia="zh-CN"/>
        </w:rPr>
        <w:t>逾期</w:t>
      </w:r>
      <w:r>
        <w:rPr>
          <w:rStyle w:val="6"/>
          <w:rFonts w:hint="eastAsia" w:ascii="仿宋" w:hAnsi="仿宋" w:eastAsia="仿宋"/>
          <w:color w:val="000000"/>
          <w:spacing w:val="0"/>
          <w:sz w:val="30"/>
          <w:szCs w:val="30"/>
          <w:lang w:val="zh-CN"/>
        </w:rPr>
        <w:t>未</w:t>
      </w:r>
      <w:r>
        <w:rPr>
          <w:rStyle w:val="6"/>
          <w:rFonts w:hint="eastAsia" w:ascii="仿宋" w:hAnsi="仿宋" w:eastAsia="仿宋"/>
          <w:color w:val="000000"/>
          <w:spacing w:val="0"/>
          <w:sz w:val="30"/>
          <w:szCs w:val="30"/>
          <w:lang w:val="zh-CN" w:eastAsia="zh-CN"/>
        </w:rPr>
        <w:t>报</w:t>
      </w:r>
      <w:r>
        <w:rPr>
          <w:rStyle w:val="6"/>
          <w:rFonts w:hint="eastAsia" w:ascii="仿宋" w:hAnsi="仿宋" w:eastAsia="仿宋"/>
          <w:color w:val="000000"/>
          <w:spacing w:val="0"/>
          <w:sz w:val="30"/>
          <w:szCs w:val="30"/>
          <w:lang w:val="zh-CN"/>
        </w:rPr>
        <w:t>到</w:t>
      </w:r>
      <w:r>
        <w:rPr>
          <w:rStyle w:val="6"/>
          <w:rFonts w:hint="eastAsia" w:ascii="仿宋" w:hAnsi="仿宋" w:eastAsia="仿宋"/>
          <w:color w:val="000000"/>
          <w:spacing w:val="0"/>
          <w:sz w:val="30"/>
          <w:szCs w:val="30"/>
          <w:lang w:val="zh-CN" w:eastAsia="zh-CN"/>
        </w:rPr>
        <w:t>的</w:t>
      </w:r>
      <w:r>
        <w:rPr>
          <w:rStyle w:val="6"/>
          <w:rFonts w:hint="eastAsia" w:ascii="仿宋" w:hAnsi="仿宋" w:eastAsia="仿宋"/>
          <w:color w:val="000000"/>
          <w:spacing w:val="0"/>
          <w:sz w:val="30"/>
          <w:szCs w:val="30"/>
          <w:lang w:val="zh-CN"/>
        </w:rPr>
        <w:t>考生视为自动放弃</w:t>
      </w:r>
      <w:r>
        <w:rPr>
          <w:rStyle w:val="6"/>
          <w:rFonts w:hint="eastAsia" w:ascii="仿宋" w:hAnsi="仿宋" w:eastAsia="仿宋"/>
          <w:color w:val="000000"/>
          <w:spacing w:val="0"/>
          <w:sz w:val="30"/>
          <w:szCs w:val="30"/>
          <w:lang w:val="zh-CN" w:eastAsia="zh-CN"/>
        </w:rPr>
        <w:t>面试资格。</w:t>
      </w:r>
    </w:p>
    <w:p w14:paraId="520C9BD5">
      <w:pPr>
        <w:pStyle w:val="2"/>
        <w:shd w:val="clear" w:color="auto" w:fill="auto"/>
        <w:spacing w:before="0" w:line="520" w:lineRule="exact"/>
        <w:ind w:left="23" w:right="60" w:firstLine="510" w:firstLineChars="150"/>
        <w:jc w:val="both"/>
        <w:rPr>
          <w:rStyle w:val="6"/>
          <w:rFonts w:ascii="仿宋" w:eastAsia="仿宋"/>
          <w:spacing w:val="0"/>
          <w:sz w:val="30"/>
          <w:szCs w:val="30"/>
        </w:rPr>
      </w:pPr>
      <w:r>
        <w:rPr>
          <w:rStyle w:val="6"/>
          <w:rFonts w:hint="eastAsia" w:ascii="仿宋" w:hAnsi="仿宋" w:eastAsia="仿宋"/>
          <w:color w:val="000000"/>
          <w:sz w:val="30"/>
          <w:szCs w:val="30"/>
          <w:lang w:val="zh-CN" w:eastAsia="zh-CN"/>
        </w:rPr>
        <w:t>4</w:t>
      </w:r>
      <w:r>
        <w:rPr>
          <w:rStyle w:val="6"/>
          <w:rFonts w:hint="eastAsia" w:ascii="仿宋" w:hAnsi="仿宋" w:eastAsia="仿宋"/>
          <w:color w:val="000000"/>
          <w:sz w:val="30"/>
          <w:szCs w:val="30"/>
          <w:lang w:val="zh-CN"/>
        </w:rPr>
        <w:t>、</w:t>
      </w:r>
      <w:r>
        <w:rPr>
          <w:rStyle w:val="6"/>
          <w:rFonts w:hint="eastAsia" w:ascii="仿宋" w:hAnsi="仿宋" w:eastAsia="仿宋"/>
          <w:color w:val="000000"/>
          <w:spacing w:val="0"/>
          <w:sz w:val="30"/>
          <w:szCs w:val="30"/>
          <w:lang w:val="zh-CN" w:eastAsia="zh-CN"/>
        </w:rPr>
        <w:t>考生进入候考室、</w:t>
      </w:r>
      <w:r>
        <w:rPr>
          <w:rStyle w:val="6"/>
          <w:rFonts w:hint="eastAsia" w:ascii="仿宋" w:hAnsi="仿宋" w:eastAsia="仿宋"/>
          <w:color w:val="000000"/>
          <w:spacing w:val="0"/>
          <w:sz w:val="30"/>
          <w:szCs w:val="30"/>
          <w:lang w:val="en-US" w:eastAsia="zh-CN"/>
        </w:rPr>
        <w:t>备课室、</w:t>
      </w:r>
      <w:r>
        <w:rPr>
          <w:rStyle w:val="6"/>
          <w:rFonts w:hint="eastAsia" w:ascii="仿宋" w:hAnsi="仿宋" w:eastAsia="仿宋"/>
          <w:color w:val="000000"/>
          <w:spacing w:val="0"/>
          <w:sz w:val="30"/>
          <w:szCs w:val="30"/>
          <w:lang w:val="zh-CN" w:eastAsia="zh-CN"/>
        </w:rPr>
        <w:t>面试室不得携带手机等通讯工具、</w:t>
      </w:r>
      <w:r>
        <w:rPr>
          <w:rStyle w:val="6"/>
          <w:rFonts w:hint="eastAsia" w:ascii="仿宋" w:hAnsi="仿宋" w:eastAsia="仿宋"/>
          <w:color w:val="000000"/>
          <w:spacing w:val="0"/>
          <w:sz w:val="30"/>
          <w:szCs w:val="30"/>
          <w:lang w:val="en-US" w:eastAsia="zh-CN"/>
        </w:rPr>
        <w:t>电子设备</w:t>
      </w:r>
      <w:r>
        <w:rPr>
          <w:rStyle w:val="6"/>
          <w:rFonts w:hint="eastAsia" w:ascii="仿宋" w:hAnsi="仿宋" w:eastAsia="仿宋"/>
          <w:color w:val="000000"/>
          <w:spacing w:val="0"/>
          <w:sz w:val="30"/>
          <w:szCs w:val="30"/>
          <w:lang w:val="zh-CN" w:eastAsia="zh-CN"/>
        </w:rPr>
        <w:t>。本次考试实行全程监控和无线屏蔽，整个面试期间，考生不得喧哗及随意走动，需上卫生间时必须征得工作人员同意并接受工作人员监督；不得以任何形式向评委透露姓名、住址等个人信息；面试时间到，考生立即停止</w:t>
      </w:r>
      <w:r>
        <w:rPr>
          <w:rStyle w:val="6"/>
          <w:rFonts w:hint="eastAsia" w:ascii="仿宋" w:hAnsi="仿宋" w:eastAsia="仿宋"/>
          <w:color w:val="000000"/>
          <w:spacing w:val="0"/>
          <w:sz w:val="30"/>
          <w:szCs w:val="30"/>
          <w:lang w:val="en-US" w:eastAsia="zh-CN"/>
        </w:rPr>
        <w:t>面试</w:t>
      </w:r>
      <w:r>
        <w:rPr>
          <w:rStyle w:val="6"/>
          <w:rFonts w:hint="eastAsia" w:ascii="仿宋" w:hAnsi="仿宋" w:eastAsia="仿宋"/>
          <w:color w:val="000000"/>
          <w:spacing w:val="0"/>
          <w:sz w:val="30"/>
          <w:szCs w:val="30"/>
          <w:lang w:val="zh-CN" w:eastAsia="zh-CN"/>
        </w:rPr>
        <w:t>，离开考点，不得逗留。考生要服从评委和工作人员的指挥，遵守考场规定和纪律，有违反规定的按照《面试考生违纪处理办法》进行处理。</w:t>
      </w:r>
    </w:p>
    <w:bookmarkEnd w:id="1"/>
    <w:p w14:paraId="146C9D6F">
      <w:pPr>
        <w:pStyle w:val="2"/>
        <w:shd w:val="clear" w:color="auto" w:fill="auto"/>
        <w:tabs>
          <w:tab w:val="left" w:pos="3150"/>
        </w:tabs>
        <w:spacing w:before="0" w:line="629" w:lineRule="exact"/>
        <w:jc w:val="both"/>
        <w:rPr>
          <w:rFonts w:hint="eastAsia" w:ascii="仿宋" w:hAnsi="仿宋" w:eastAsia="仿宋"/>
          <w:sz w:val="30"/>
          <w:szCs w:val="30"/>
          <w:lang w:eastAsia="zh-CN"/>
        </w:rPr>
      </w:pPr>
    </w:p>
    <w:p w14:paraId="12CE9114">
      <w:pPr>
        <w:rPr>
          <w:sz w:val="30"/>
          <w:szCs w:val="30"/>
        </w:rPr>
      </w:pPr>
    </w:p>
    <w:sectPr>
      <w:headerReference r:id="rId3" w:type="default"/>
      <w:pgSz w:w="11906" w:h="16838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08E397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695BC9"/>
    <w:multiLevelType w:val="singleLevel"/>
    <w:tmpl w:val="E3695BC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3YmE4M2NhMjdjNGQ3M2ZjYzdhOGU4ZTVjMzU5ZWEifQ=="/>
  </w:docVars>
  <w:rsids>
    <w:rsidRoot w:val="00000000"/>
    <w:rsid w:val="00D72607"/>
    <w:rsid w:val="029E395B"/>
    <w:rsid w:val="03FD05D6"/>
    <w:rsid w:val="08D12032"/>
    <w:rsid w:val="0A424CE0"/>
    <w:rsid w:val="110765F0"/>
    <w:rsid w:val="11BD2B20"/>
    <w:rsid w:val="140D34C9"/>
    <w:rsid w:val="154F1475"/>
    <w:rsid w:val="163E4D9C"/>
    <w:rsid w:val="19B47531"/>
    <w:rsid w:val="1AE6368B"/>
    <w:rsid w:val="1D442C8D"/>
    <w:rsid w:val="1F6B15EA"/>
    <w:rsid w:val="21533ED2"/>
    <w:rsid w:val="22281C6E"/>
    <w:rsid w:val="224B0307"/>
    <w:rsid w:val="27321A96"/>
    <w:rsid w:val="282F4953"/>
    <w:rsid w:val="28617C88"/>
    <w:rsid w:val="296028EA"/>
    <w:rsid w:val="29894790"/>
    <w:rsid w:val="2E750796"/>
    <w:rsid w:val="312E4701"/>
    <w:rsid w:val="31D80023"/>
    <w:rsid w:val="31DF5082"/>
    <w:rsid w:val="3586192A"/>
    <w:rsid w:val="395A55A8"/>
    <w:rsid w:val="39D462B0"/>
    <w:rsid w:val="3C017F5D"/>
    <w:rsid w:val="3F0465C3"/>
    <w:rsid w:val="41C47A01"/>
    <w:rsid w:val="41D91034"/>
    <w:rsid w:val="44500C29"/>
    <w:rsid w:val="47561F1A"/>
    <w:rsid w:val="47933997"/>
    <w:rsid w:val="4A6A3171"/>
    <w:rsid w:val="4B221012"/>
    <w:rsid w:val="4D6B038E"/>
    <w:rsid w:val="4EA60059"/>
    <w:rsid w:val="551E08BC"/>
    <w:rsid w:val="55A16F6D"/>
    <w:rsid w:val="560D198D"/>
    <w:rsid w:val="562C0BB5"/>
    <w:rsid w:val="59A231F2"/>
    <w:rsid w:val="5A853FF1"/>
    <w:rsid w:val="5BAC183B"/>
    <w:rsid w:val="5BFD3E45"/>
    <w:rsid w:val="5EC7698C"/>
    <w:rsid w:val="5F7C691E"/>
    <w:rsid w:val="63071A4D"/>
    <w:rsid w:val="6C320DFE"/>
    <w:rsid w:val="6C3C1B2C"/>
    <w:rsid w:val="70F04743"/>
    <w:rsid w:val="723A1242"/>
    <w:rsid w:val="75C84B86"/>
    <w:rsid w:val="77A47413"/>
    <w:rsid w:val="78537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qFormat/>
    <w:uiPriority w:val="0"/>
    <w:pPr>
      <w:shd w:val="clear" w:color="auto" w:fill="FFFFFF"/>
      <w:spacing w:before="840" w:line="619" w:lineRule="exact"/>
      <w:jc w:val="distribute"/>
    </w:pPr>
    <w:rPr>
      <w:rFonts w:ascii="黑体" w:eastAsia="黑体"/>
      <w:spacing w:val="20"/>
      <w:kern w:val="0"/>
      <w:sz w:val="28"/>
      <w:szCs w:val="2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 Char Char"/>
    <w:basedOn w:val="5"/>
    <w:link w:val="2"/>
    <w:qFormat/>
    <w:uiPriority w:val="0"/>
    <w:rPr>
      <w:rFonts w:ascii="黑体" w:eastAsia="黑体"/>
      <w:spacing w:val="20"/>
      <w:kern w:val="0"/>
      <w:sz w:val="28"/>
      <w:szCs w:val="28"/>
    </w:rPr>
  </w:style>
  <w:style w:type="character" w:customStyle="1" w:styleId="7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530</Words>
  <Characters>534</Characters>
  <Lines>0</Lines>
  <Paragraphs>0</Paragraphs>
  <TotalTime>2</TotalTime>
  <ScaleCrop>false</ScaleCrop>
  <LinksUpToDate>false</LinksUpToDate>
  <CharactersWithSpaces>534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2021-04-19T07:18:00Z</dcterms:created>
  <dc:creator>PC-999</dc:creator>
  <cp:lastModifiedBy>随意</cp:lastModifiedBy>
  <cp:lastPrinted>2021-09-01T09:17:00Z</cp:lastPrinted>
  <dcterms:modified xsi:type="dcterms:W3CDTF">2024-08-08T08:34:43Z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40C7E941A4474965B4E0CA1FE34F661E</vt:lpwstr>
  </property>
</Properties>
</file>