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93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827"/>
        <w:gridCol w:w="1177"/>
        <w:gridCol w:w="1492"/>
        <w:gridCol w:w="827"/>
        <w:gridCol w:w="828"/>
        <w:gridCol w:w="827"/>
        <w:gridCol w:w="827"/>
        <w:gridCol w:w="828"/>
        <w:gridCol w:w="827"/>
      </w:tblGrid>
      <w:tr w:rsidR="00DC13F5" w:rsidTr="00842A27">
        <w:tblPrEx>
          <w:tblCellMar>
            <w:top w:w="0" w:type="dxa"/>
            <w:bottom w:w="0" w:type="dxa"/>
          </w:tblCellMar>
        </w:tblPrEx>
        <w:trPr>
          <w:trHeight w:val="744"/>
        </w:trPr>
        <w:tc>
          <w:tcPr>
            <w:tcW w:w="827" w:type="dxa"/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8"/>
                <w:szCs w:val="28"/>
              </w:rPr>
              <w:t>附件：</w:t>
            </w:r>
          </w:p>
        </w:tc>
        <w:tc>
          <w:tcPr>
            <w:tcW w:w="1177" w:type="dxa"/>
            <w:vAlign w:val="center"/>
          </w:tcPr>
          <w:p w:rsidR="00DC13F5" w:rsidRDefault="00DC13F5" w:rsidP="00842A27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1492" w:type="dxa"/>
            <w:vAlign w:val="center"/>
          </w:tcPr>
          <w:p w:rsidR="00DC13F5" w:rsidRDefault="00DC13F5" w:rsidP="00842A27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827" w:type="dxa"/>
            <w:vAlign w:val="center"/>
          </w:tcPr>
          <w:p w:rsidR="00DC13F5" w:rsidRDefault="00DC13F5" w:rsidP="00842A27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828" w:type="dxa"/>
            <w:vAlign w:val="center"/>
          </w:tcPr>
          <w:p w:rsidR="00DC13F5" w:rsidRDefault="00DC13F5" w:rsidP="00842A27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827" w:type="dxa"/>
            <w:vAlign w:val="center"/>
          </w:tcPr>
          <w:p w:rsidR="00DC13F5" w:rsidRDefault="00DC13F5" w:rsidP="00842A27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827" w:type="dxa"/>
            <w:vAlign w:val="center"/>
          </w:tcPr>
          <w:p w:rsidR="00DC13F5" w:rsidRDefault="00DC13F5" w:rsidP="00842A27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828" w:type="dxa"/>
            <w:vAlign w:val="center"/>
          </w:tcPr>
          <w:p w:rsidR="00DC13F5" w:rsidRDefault="00DC13F5" w:rsidP="00842A27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  <w:tc>
          <w:tcPr>
            <w:tcW w:w="827" w:type="dxa"/>
            <w:vAlign w:val="center"/>
          </w:tcPr>
          <w:p w:rsidR="00DC13F5" w:rsidRDefault="00DC13F5" w:rsidP="00842A27">
            <w:pPr>
              <w:autoSpaceDN w:val="0"/>
              <w:jc w:val="left"/>
              <w:textAlignment w:val="center"/>
              <w:rPr>
                <w:rFonts w:ascii="宋体" w:hAnsi="宋体"/>
                <w:color w:val="000000"/>
                <w:sz w:val="22"/>
              </w:rPr>
            </w:pPr>
          </w:p>
        </w:tc>
      </w:tr>
      <w:tr w:rsidR="00DC13F5" w:rsidTr="00842A27">
        <w:tblPrEx>
          <w:tblCellMar>
            <w:top w:w="0" w:type="dxa"/>
            <w:bottom w:w="0" w:type="dxa"/>
          </w:tblCellMar>
        </w:tblPrEx>
        <w:trPr>
          <w:trHeight w:val="1104"/>
        </w:trPr>
        <w:tc>
          <w:tcPr>
            <w:tcW w:w="8460" w:type="dxa"/>
            <w:gridSpan w:val="9"/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32"/>
                <w:szCs w:val="32"/>
              </w:rPr>
            </w:pPr>
            <w:r>
              <w:rPr>
                <w:rFonts w:ascii="宋体" w:hAnsi="宋体"/>
                <w:color w:val="000000"/>
                <w:sz w:val="32"/>
                <w:szCs w:val="32"/>
              </w:rPr>
              <w:t>2024年泉州市直有关学校补充公开招聘编外合同教师入围</w:t>
            </w:r>
            <w:bookmarkStart w:id="0" w:name="_GoBack"/>
            <w:bookmarkEnd w:id="0"/>
          </w:p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ascii="宋体" w:hAnsi="宋体"/>
                <w:color w:val="000000"/>
                <w:sz w:val="32"/>
                <w:szCs w:val="32"/>
              </w:rPr>
              <w:t>面试人员名单</w:t>
            </w:r>
          </w:p>
        </w:tc>
      </w:tr>
      <w:tr w:rsidR="00DC13F5" w:rsidTr="00842A27">
        <w:tblPrEx>
          <w:tblCellMar>
            <w:top w:w="0" w:type="dxa"/>
            <w:bottom w:w="0" w:type="dxa"/>
          </w:tblCellMar>
        </w:tblPrEx>
        <w:trPr>
          <w:trHeight w:val="1029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</w:rPr>
            </w:pPr>
            <w:r>
              <w:rPr>
                <w:rFonts w:ascii="宋体" w:hAnsi="宋体"/>
                <w:b/>
                <w:bCs/>
                <w:color w:val="000000"/>
                <w:sz w:val="20"/>
              </w:rPr>
              <w:t>招聘学校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</w:rPr>
            </w:pPr>
            <w:r>
              <w:rPr>
                <w:rFonts w:ascii="宋体" w:hAnsi="宋体"/>
                <w:b/>
                <w:bCs/>
                <w:color w:val="000000"/>
                <w:sz w:val="20"/>
              </w:rPr>
              <w:t>招聘岗位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</w:rPr>
            </w:pPr>
            <w:r>
              <w:rPr>
                <w:rFonts w:ascii="宋体" w:hAnsi="宋体"/>
                <w:b/>
                <w:bCs/>
                <w:color w:val="000000"/>
                <w:sz w:val="20"/>
              </w:rPr>
              <w:t>准考证号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</w:rPr>
            </w:pPr>
            <w:r>
              <w:rPr>
                <w:rFonts w:ascii="宋体" w:hAnsi="宋体"/>
                <w:b/>
                <w:bCs/>
                <w:color w:val="000000"/>
                <w:sz w:val="20"/>
              </w:rPr>
              <w:t>姓名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</w:rPr>
            </w:pPr>
            <w:r>
              <w:rPr>
                <w:rFonts w:ascii="宋体" w:hAnsi="宋体"/>
                <w:b/>
                <w:bCs/>
                <w:color w:val="000000"/>
                <w:sz w:val="20"/>
              </w:rPr>
              <w:t>教育综合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</w:rPr>
            </w:pPr>
            <w:r>
              <w:rPr>
                <w:rFonts w:ascii="宋体" w:hAnsi="宋体"/>
                <w:b/>
                <w:bCs/>
                <w:color w:val="000000"/>
                <w:sz w:val="20"/>
              </w:rPr>
              <w:t>专业知识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</w:rPr>
            </w:pPr>
            <w:r>
              <w:rPr>
                <w:rFonts w:ascii="宋体" w:hAnsi="宋体"/>
                <w:b/>
                <w:bCs/>
                <w:color w:val="000000"/>
                <w:sz w:val="20"/>
              </w:rPr>
              <w:t>笔试成绩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</w:rPr>
            </w:pPr>
            <w:r>
              <w:rPr>
                <w:rFonts w:ascii="宋体" w:hAnsi="宋体"/>
                <w:b/>
                <w:bCs/>
                <w:color w:val="000000"/>
                <w:sz w:val="20"/>
              </w:rPr>
              <w:t>折成100分后成绩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b/>
                <w:bCs/>
                <w:color w:val="000000"/>
                <w:sz w:val="20"/>
              </w:rPr>
            </w:pPr>
            <w:r>
              <w:rPr>
                <w:rFonts w:ascii="宋体" w:hAnsi="宋体"/>
                <w:b/>
                <w:bCs/>
                <w:color w:val="000000"/>
                <w:sz w:val="20"/>
              </w:rPr>
              <w:t>位次</w:t>
            </w:r>
          </w:p>
        </w:tc>
      </w:tr>
      <w:tr w:rsidR="00DC13F5" w:rsidTr="00842A27">
        <w:tblPrEx>
          <w:tblCellMar>
            <w:top w:w="0" w:type="dxa"/>
            <w:bottom w:w="0" w:type="dxa"/>
          </w:tblCellMar>
        </w:tblPrEx>
        <w:trPr>
          <w:trHeight w:val="974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泉州</w:t>
            </w:r>
            <w:proofErr w:type="gramStart"/>
            <w:r>
              <w:rPr>
                <w:rFonts w:ascii="宋体" w:hAnsi="宋体"/>
                <w:color w:val="000000"/>
                <w:sz w:val="20"/>
              </w:rPr>
              <w:t>市温陵</w:t>
            </w:r>
            <w:proofErr w:type="gramEnd"/>
            <w:r>
              <w:rPr>
                <w:rFonts w:ascii="宋体" w:hAnsi="宋体"/>
                <w:color w:val="000000"/>
                <w:sz w:val="20"/>
              </w:rPr>
              <w:t>实验幼儿园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编外学前教育教师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656124101859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proofErr w:type="gramStart"/>
            <w:r>
              <w:rPr>
                <w:rFonts w:ascii="宋体" w:hAnsi="宋体"/>
                <w:color w:val="000000"/>
                <w:sz w:val="22"/>
              </w:rPr>
              <w:t>游满玲</w:t>
            </w:r>
            <w:proofErr w:type="gramEnd"/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127.5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104.5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113.7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 xml:space="preserve">75.80 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1</w:t>
            </w:r>
          </w:p>
        </w:tc>
      </w:tr>
      <w:tr w:rsidR="00DC13F5" w:rsidTr="00842A27">
        <w:tblPrEx>
          <w:tblCellMar>
            <w:top w:w="0" w:type="dxa"/>
            <w:bottom w:w="0" w:type="dxa"/>
          </w:tblCellMar>
        </w:tblPrEx>
        <w:trPr>
          <w:trHeight w:val="974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泉州</w:t>
            </w:r>
            <w:proofErr w:type="gramStart"/>
            <w:r>
              <w:rPr>
                <w:rFonts w:ascii="宋体" w:hAnsi="宋体"/>
                <w:color w:val="000000"/>
                <w:sz w:val="20"/>
              </w:rPr>
              <w:t>市温陵</w:t>
            </w:r>
            <w:proofErr w:type="gramEnd"/>
            <w:r>
              <w:rPr>
                <w:rFonts w:ascii="宋体" w:hAnsi="宋体"/>
                <w:color w:val="000000"/>
                <w:sz w:val="20"/>
              </w:rPr>
              <w:t>实验幼儿园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编外学前教育教师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656124104316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proofErr w:type="gramStart"/>
            <w:r>
              <w:rPr>
                <w:rFonts w:ascii="宋体" w:hAnsi="宋体"/>
                <w:color w:val="000000"/>
                <w:sz w:val="22"/>
              </w:rPr>
              <w:t>柯</w:t>
            </w:r>
            <w:proofErr w:type="gramEnd"/>
            <w:r>
              <w:rPr>
                <w:rFonts w:ascii="宋体" w:hAnsi="宋体"/>
                <w:color w:val="000000"/>
                <w:sz w:val="22"/>
              </w:rPr>
              <w:t>垚</w:t>
            </w:r>
            <w:proofErr w:type="gramStart"/>
            <w:r>
              <w:rPr>
                <w:rFonts w:ascii="宋体" w:hAnsi="宋体"/>
                <w:color w:val="000000"/>
                <w:sz w:val="22"/>
              </w:rPr>
              <w:t>臻</w:t>
            </w:r>
            <w:proofErr w:type="gramEnd"/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111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111.5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111.3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 xml:space="preserve">74.20 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2</w:t>
            </w:r>
          </w:p>
        </w:tc>
      </w:tr>
      <w:tr w:rsidR="00DC13F5" w:rsidTr="00842A27">
        <w:tblPrEx>
          <w:tblCellMar>
            <w:top w:w="0" w:type="dxa"/>
            <w:bottom w:w="0" w:type="dxa"/>
          </w:tblCellMar>
        </w:tblPrEx>
        <w:trPr>
          <w:trHeight w:val="974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泉州</w:t>
            </w:r>
            <w:proofErr w:type="gramStart"/>
            <w:r>
              <w:rPr>
                <w:rFonts w:ascii="宋体" w:hAnsi="宋体"/>
                <w:color w:val="000000"/>
                <w:sz w:val="20"/>
              </w:rPr>
              <w:t>市温陵</w:t>
            </w:r>
            <w:proofErr w:type="gramEnd"/>
            <w:r>
              <w:rPr>
                <w:rFonts w:ascii="宋体" w:hAnsi="宋体"/>
                <w:color w:val="000000"/>
                <w:sz w:val="20"/>
              </w:rPr>
              <w:t>实验幼儿园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编外学前教育教师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656124102507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朱心怡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117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102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108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 xml:space="preserve">72.00 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3</w:t>
            </w:r>
          </w:p>
        </w:tc>
      </w:tr>
      <w:tr w:rsidR="00DC13F5" w:rsidTr="00842A27">
        <w:tblPrEx>
          <w:tblCellMar>
            <w:top w:w="0" w:type="dxa"/>
            <w:bottom w:w="0" w:type="dxa"/>
          </w:tblCellMar>
        </w:tblPrEx>
        <w:trPr>
          <w:trHeight w:val="974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泉州</w:t>
            </w:r>
            <w:proofErr w:type="gramStart"/>
            <w:r>
              <w:rPr>
                <w:rFonts w:ascii="宋体" w:hAnsi="宋体"/>
                <w:color w:val="000000"/>
                <w:sz w:val="20"/>
              </w:rPr>
              <w:t>市温陵</w:t>
            </w:r>
            <w:proofErr w:type="gramEnd"/>
            <w:r>
              <w:rPr>
                <w:rFonts w:ascii="宋体" w:hAnsi="宋体"/>
                <w:color w:val="000000"/>
                <w:sz w:val="20"/>
              </w:rPr>
              <w:t>实验幼儿园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编外学前教育教师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656124105640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肖莉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107.5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107.5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107.5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 xml:space="preserve">71.67 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4</w:t>
            </w:r>
          </w:p>
        </w:tc>
      </w:tr>
      <w:tr w:rsidR="00DC13F5" w:rsidTr="00842A27">
        <w:tblPrEx>
          <w:tblCellMar>
            <w:top w:w="0" w:type="dxa"/>
            <w:bottom w:w="0" w:type="dxa"/>
          </w:tblCellMar>
        </w:tblPrEx>
        <w:trPr>
          <w:trHeight w:val="974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泉州</w:t>
            </w:r>
            <w:proofErr w:type="gramStart"/>
            <w:r>
              <w:rPr>
                <w:rFonts w:ascii="宋体" w:hAnsi="宋体"/>
                <w:color w:val="000000"/>
                <w:sz w:val="20"/>
              </w:rPr>
              <w:t>市温陵</w:t>
            </w:r>
            <w:proofErr w:type="gramEnd"/>
            <w:r>
              <w:rPr>
                <w:rFonts w:ascii="宋体" w:hAnsi="宋体"/>
                <w:color w:val="000000"/>
                <w:sz w:val="20"/>
              </w:rPr>
              <w:t>实验幼儿园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编外学前教育教师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656124102208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王</w:t>
            </w:r>
            <w:proofErr w:type="gramStart"/>
            <w:r>
              <w:rPr>
                <w:rFonts w:ascii="宋体" w:hAnsi="宋体"/>
                <w:color w:val="000000"/>
                <w:sz w:val="22"/>
              </w:rPr>
              <w:t>一</w:t>
            </w:r>
            <w:proofErr w:type="gramEnd"/>
            <w:r>
              <w:rPr>
                <w:rFonts w:ascii="宋体" w:hAnsi="宋体"/>
                <w:color w:val="000000"/>
                <w:sz w:val="22"/>
              </w:rPr>
              <w:t>萍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109.5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105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106.8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 xml:space="preserve">71.20 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5</w:t>
            </w:r>
          </w:p>
        </w:tc>
      </w:tr>
      <w:tr w:rsidR="00DC13F5" w:rsidTr="00842A27">
        <w:tblPrEx>
          <w:tblCellMar>
            <w:top w:w="0" w:type="dxa"/>
            <w:bottom w:w="0" w:type="dxa"/>
          </w:tblCellMar>
        </w:tblPrEx>
        <w:trPr>
          <w:trHeight w:val="989"/>
        </w:trPr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泉州</w:t>
            </w:r>
            <w:proofErr w:type="gramStart"/>
            <w:r>
              <w:rPr>
                <w:rFonts w:ascii="宋体" w:hAnsi="宋体"/>
                <w:color w:val="000000"/>
                <w:sz w:val="20"/>
              </w:rPr>
              <w:t>市温陵</w:t>
            </w:r>
            <w:proofErr w:type="gramEnd"/>
            <w:r>
              <w:rPr>
                <w:rFonts w:ascii="宋体" w:hAnsi="宋体"/>
                <w:color w:val="000000"/>
                <w:sz w:val="20"/>
              </w:rPr>
              <w:t>实验幼儿园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编外学前教育教师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656124106188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吴怡晴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108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105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2"/>
              </w:rPr>
            </w:pPr>
            <w:r>
              <w:rPr>
                <w:rFonts w:ascii="宋体" w:hAnsi="宋体"/>
                <w:color w:val="000000"/>
                <w:sz w:val="22"/>
              </w:rPr>
              <w:t>106.2</w:t>
            </w:r>
          </w:p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 xml:space="preserve">70.80 </w:t>
            </w:r>
          </w:p>
        </w:tc>
        <w:tc>
          <w:tcPr>
            <w:tcW w:w="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C13F5" w:rsidRDefault="00DC13F5" w:rsidP="00842A27"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0"/>
              </w:rPr>
            </w:pPr>
            <w:r>
              <w:rPr>
                <w:rFonts w:ascii="宋体" w:hAnsi="宋体"/>
                <w:color w:val="000000"/>
                <w:sz w:val="20"/>
              </w:rPr>
              <w:t>6</w:t>
            </w:r>
          </w:p>
        </w:tc>
      </w:tr>
    </w:tbl>
    <w:p w:rsidR="00C671E7" w:rsidRDefault="00C671E7"/>
    <w:sectPr w:rsidR="00C671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3F5"/>
    <w:rsid w:val="00C671E7"/>
    <w:rsid w:val="00DC1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DC13F5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Char"/>
    <w:uiPriority w:val="99"/>
    <w:semiHidden/>
    <w:unhideWhenUsed/>
    <w:rsid w:val="00DC13F5"/>
    <w:pPr>
      <w:spacing w:after="120"/>
    </w:pPr>
  </w:style>
  <w:style w:type="character" w:customStyle="1" w:styleId="Char">
    <w:name w:val="正文文本 Char"/>
    <w:basedOn w:val="a1"/>
    <w:link w:val="a4"/>
    <w:uiPriority w:val="99"/>
    <w:semiHidden/>
    <w:rsid w:val="00DC13F5"/>
    <w:rPr>
      <w:rFonts w:ascii="Calibri" w:eastAsia="宋体" w:hAnsi="Calibri" w:cs="Calibri"/>
      <w:szCs w:val="21"/>
    </w:rPr>
  </w:style>
  <w:style w:type="paragraph" w:styleId="a0">
    <w:name w:val="Body Text First Indent"/>
    <w:basedOn w:val="a4"/>
    <w:link w:val="Char0"/>
    <w:uiPriority w:val="99"/>
    <w:semiHidden/>
    <w:unhideWhenUsed/>
    <w:rsid w:val="00DC13F5"/>
    <w:pPr>
      <w:ind w:firstLineChars="100" w:firstLine="420"/>
    </w:pPr>
  </w:style>
  <w:style w:type="character" w:customStyle="1" w:styleId="Char0">
    <w:name w:val="正文首行缩进 Char"/>
    <w:basedOn w:val="Char"/>
    <w:link w:val="a0"/>
    <w:uiPriority w:val="99"/>
    <w:semiHidden/>
    <w:rsid w:val="00DC13F5"/>
    <w:rPr>
      <w:rFonts w:ascii="Calibri" w:eastAsia="宋体" w:hAnsi="Calibri" w:cs="Calibri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DC13F5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"/>
    <w:link w:val="Char"/>
    <w:uiPriority w:val="99"/>
    <w:semiHidden/>
    <w:unhideWhenUsed/>
    <w:rsid w:val="00DC13F5"/>
    <w:pPr>
      <w:spacing w:after="120"/>
    </w:pPr>
  </w:style>
  <w:style w:type="character" w:customStyle="1" w:styleId="Char">
    <w:name w:val="正文文本 Char"/>
    <w:basedOn w:val="a1"/>
    <w:link w:val="a4"/>
    <w:uiPriority w:val="99"/>
    <w:semiHidden/>
    <w:rsid w:val="00DC13F5"/>
    <w:rPr>
      <w:rFonts w:ascii="Calibri" w:eastAsia="宋体" w:hAnsi="Calibri" w:cs="Calibri"/>
      <w:szCs w:val="21"/>
    </w:rPr>
  </w:style>
  <w:style w:type="paragraph" w:styleId="a0">
    <w:name w:val="Body Text First Indent"/>
    <w:basedOn w:val="a4"/>
    <w:link w:val="Char0"/>
    <w:uiPriority w:val="99"/>
    <w:semiHidden/>
    <w:unhideWhenUsed/>
    <w:rsid w:val="00DC13F5"/>
    <w:pPr>
      <w:ind w:firstLineChars="100" w:firstLine="420"/>
    </w:pPr>
  </w:style>
  <w:style w:type="character" w:customStyle="1" w:styleId="Char0">
    <w:name w:val="正文首行缩进 Char"/>
    <w:basedOn w:val="Char"/>
    <w:link w:val="a0"/>
    <w:uiPriority w:val="99"/>
    <w:semiHidden/>
    <w:rsid w:val="00DC13F5"/>
    <w:rPr>
      <w:rFonts w:ascii="Calibri" w:eastAsia="宋体" w:hAnsi="Calibri" w:cs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cai</dc:creator>
  <cp:lastModifiedBy>cai</cp:lastModifiedBy>
  <cp:revision>1</cp:revision>
  <dcterms:created xsi:type="dcterms:W3CDTF">2024-08-16T12:10:00Z</dcterms:created>
  <dcterms:modified xsi:type="dcterms:W3CDTF">2024-08-16T12:10:00Z</dcterms:modified>
</cp:coreProperties>
</file>