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sz w:val="44"/>
          <w:szCs w:val="44"/>
          <w:lang w:eastAsia="zh-CN"/>
        </w:rPr>
      </w:pPr>
      <w:r>
        <w:rPr>
          <w:rFonts w:hint="eastAsia" w:ascii="仿宋" w:hAnsi="仿宋" w:eastAsia="仿宋" w:cs="仿宋"/>
          <w:sz w:val="44"/>
          <w:szCs w:val="44"/>
          <w:lang w:eastAsia="zh-CN"/>
        </w:rPr>
        <w:t>202</w:t>
      </w:r>
      <w:r>
        <w:rPr>
          <w:rFonts w:hint="eastAsia" w:ascii="仿宋" w:hAnsi="仿宋" w:eastAsia="仿宋" w:cs="仿宋"/>
          <w:sz w:val="44"/>
          <w:szCs w:val="44"/>
          <w:lang w:val="en-US" w:eastAsia="zh-CN"/>
        </w:rPr>
        <w:t>4</w:t>
      </w:r>
      <w:r>
        <w:rPr>
          <w:rFonts w:hint="eastAsia" w:ascii="仿宋" w:hAnsi="仿宋" w:eastAsia="仿宋" w:cs="仿宋"/>
          <w:sz w:val="44"/>
          <w:szCs w:val="44"/>
          <w:lang w:eastAsia="zh-CN"/>
        </w:rPr>
        <w:t>年嵩县公开招聘幼儿园教师体检要求</w:t>
      </w:r>
    </w:p>
    <w:p>
      <w:pPr>
        <w:ind w:firstLine="640" w:firstLineChars="200"/>
        <w:rPr>
          <w:rFonts w:hint="eastAsia" w:ascii="仿宋" w:hAnsi="仿宋" w:eastAsia="仿宋" w:cs="仿宋"/>
          <w:sz w:val="32"/>
          <w:szCs w:val="32"/>
          <w:lang w:eastAsia="zh-CN"/>
        </w:rPr>
      </w:pPr>
    </w:p>
    <w:p>
      <w:pPr>
        <w:ind w:firstLine="640" w:firstLineChars="200"/>
        <w:rPr>
          <w:rFonts w:hint="eastAsia" w:ascii="仿宋" w:hAnsi="仿宋" w:eastAsia="仿宋" w:cs="仿宋"/>
          <w:sz w:val="32"/>
          <w:szCs w:val="32"/>
          <w:lang w:eastAsia="zh-CN"/>
        </w:rPr>
      </w:pPr>
      <w:bookmarkStart w:id="0" w:name="_GoBack"/>
      <w:bookmarkEnd w:id="0"/>
      <w:r>
        <w:rPr>
          <w:rFonts w:hint="eastAsia" w:ascii="仿宋" w:hAnsi="仿宋" w:eastAsia="仿宋" w:cs="仿宋"/>
          <w:sz w:val="32"/>
          <w:szCs w:val="32"/>
          <w:lang w:eastAsia="zh-CN"/>
        </w:rPr>
        <w:t>请各位考生按照要求参加体检，</w:t>
      </w:r>
      <w:r>
        <w:rPr>
          <w:rFonts w:hint="eastAsia" w:ascii="仿宋" w:hAnsi="仿宋" w:eastAsia="仿宋" w:cs="仿宋"/>
          <w:sz w:val="32"/>
          <w:szCs w:val="32"/>
        </w:rPr>
        <w:t>体检时间及注意事项</w:t>
      </w:r>
      <w:r>
        <w:rPr>
          <w:rFonts w:hint="eastAsia" w:ascii="仿宋" w:hAnsi="仿宋" w:eastAsia="仿宋" w:cs="仿宋"/>
          <w:sz w:val="32"/>
          <w:szCs w:val="32"/>
          <w:lang w:eastAsia="zh-CN"/>
        </w:rPr>
        <w:t>如下：</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一</w:t>
      </w:r>
      <w:r>
        <w:rPr>
          <w:rFonts w:hint="eastAsia" w:ascii="仿宋" w:hAnsi="仿宋" w:eastAsia="仿宋" w:cs="仿宋"/>
          <w:sz w:val="32"/>
          <w:szCs w:val="32"/>
        </w:rPr>
        <w:t>.体检人员须于</w:t>
      </w:r>
      <w:r>
        <w:rPr>
          <w:rFonts w:hint="eastAsia" w:ascii="仿宋" w:hAnsi="仿宋" w:eastAsia="仿宋" w:cs="仿宋"/>
          <w:sz w:val="32"/>
          <w:szCs w:val="32"/>
          <w:lang w:val="en-US" w:eastAsia="zh-CN"/>
        </w:rPr>
        <w:t>8</w:t>
      </w:r>
      <w:r>
        <w:rPr>
          <w:rFonts w:hint="eastAsia" w:ascii="仿宋" w:hAnsi="仿宋" w:eastAsia="仿宋" w:cs="仿宋"/>
          <w:sz w:val="32"/>
          <w:szCs w:val="32"/>
        </w:rPr>
        <w:t>月</w:t>
      </w:r>
      <w:r>
        <w:rPr>
          <w:rFonts w:hint="eastAsia" w:ascii="仿宋" w:hAnsi="仿宋" w:eastAsia="仿宋" w:cs="仿宋"/>
          <w:sz w:val="32"/>
          <w:szCs w:val="32"/>
          <w:lang w:val="en-US" w:eastAsia="zh-CN"/>
        </w:rPr>
        <w:t>31</w:t>
      </w:r>
      <w:r>
        <w:rPr>
          <w:rFonts w:hint="eastAsia" w:ascii="仿宋" w:hAnsi="仿宋" w:eastAsia="仿宋" w:cs="仿宋"/>
          <w:sz w:val="32"/>
          <w:szCs w:val="32"/>
        </w:rPr>
        <w:t>日上午7：30携带本人有效</w:t>
      </w:r>
      <w:r>
        <w:rPr>
          <w:rFonts w:hint="eastAsia" w:ascii="仿宋" w:hAnsi="仿宋" w:eastAsia="仿宋" w:cs="仿宋"/>
          <w:sz w:val="32"/>
          <w:szCs w:val="32"/>
          <w:u w:val="none"/>
        </w:rPr>
        <w:t>身份证</w:t>
      </w:r>
      <w:r>
        <w:rPr>
          <w:rFonts w:hint="eastAsia" w:ascii="仿宋" w:hAnsi="仿宋" w:eastAsia="仿宋" w:cs="仿宋"/>
          <w:sz w:val="32"/>
          <w:szCs w:val="32"/>
        </w:rPr>
        <w:t>到嵩县教育体育局（县城行政路18号）六楼会议室</w:t>
      </w:r>
      <w:r>
        <w:rPr>
          <w:rFonts w:hint="eastAsia" w:ascii="仿宋" w:hAnsi="仿宋" w:eastAsia="仿宋" w:cs="仿宋"/>
          <w:sz w:val="32"/>
          <w:szCs w:val="32"/>
          <w:lang w:eastAsia="zh-CN"/>
        </w:rPr>
        <w:t>集合点名</w:t>
      </w:r>
      <w:r>
        <w:rPr>
          <w:rFonts w:hint="eastAsia" w:ascii="仿宋" w:hAnsi="仿宋" w:eastAsia="仿宋" w:cs="仿宋"/>
          <w:sz w:val="32"/>
          <w:szCs w:val="32"/>
        </w:rPr>
        <w:t>，超过8：00未报到者，视为自动弃权。</w:t>
      </w:r>
    </w:p>
    <w:p>
      <w:pPr>
        <w:spacing w:line="628" w:lineRule="exact"/>
        <w:ind w:firstLine="664" w:firstLineChars="200"/>
        <w:rPr>
          <w:rFonts w:hint="eastAsia" w:ascii="仿宋" w:hAnsi="仿宋" w:eastAsia="仿宋" w:cs="仿宋"/>
          <w:spacing w:val="6"/>
          <w:sz w:val="32"/>
          <w:szCs w:val="32"/>
        </w:rPr>
      </w:pPr>
      <w:r>
        <w:rPr>
          <w:rFonts w:hint="eastAsia" w:ascii="仿宋" w:hAnsi="仿宋" w:eastAsia="仿宋" w:cs="仿宋"/>
          <w:spacing w:val="6"/>
          <w:sz w:val="32"/>
          <w:szCs w:val="32"/>
          <w:lang w:eastAsia="zh-CN"/>
        </w:rPr>
        <w:t>二</w:t>
      </w:r>
      <w:r>
        <w:rPr>
          <w:rFonts w:hint="eastAsia" w:ascii="仿宋" w:hAnsi="仿宋" w:eastAsia="仿宋" w:cs="仿宋"/>
          <w:spacing w:val="6"/>
          <w:sz w:val="32"/>
          <w:szCs w:val="32"/>
        </w:rPr>
        <w:t>.体检标准及项目参照公务员录用体检的有关规定和河南省教师资格管理办公室《关于印发&lt;河南省教师资格申请人员体格检查标准（2017年修订）&gt;的通知》（豫教资办〔2017〕4号）等规定进行。</w:t>
      </w:r>
      <w:r>
        <w:rPr>
          <w:rFonts w:hint="eastAsia" w:ascii="仿宋" w:hAnsi="仿宋" w:eastAsia="仿宋" w:cs="仿宋"/>
          <w:sz w:val="32"/>
          <w:szCs w:val="32"/>
        </w:rPr>
        <w:t>体检不合格者不得进入考察与聘用环节。</w:t>
      </w:r>
      <w:r>
        <w:rPr>
          <w:rFonts w:hint="eastAsia" w:ascii="仿宋" w:hAnsi="仿宋" w:eastAsia="仿宋" w:cs="仿宋"/>
          <w:spacing w:val="6"/>
          <w:sz w:val="32"/>
          <w:szCs w:val="32"/>
        </w:rPr>
        <w:t>因考生自动放弃体检或体检不合格形成的空缺，按考生总成绩从高分到低分的顺序依次递补。</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三</w:t>
      </w:r>
      <w:r>
        <w:rPr>
          <w:rFonts w:hint="eastAsia" w:ascii="仿宋" w:hAnsi="仿宋" w:eastAsia="仿宋" w:cs="仿宋"/>
          <w:sz w:val="32"/>
          <w:szCs w:val="32"/>
          <w:lang w:val="en-US" w:eastAsia="zh-CN"/>
        </w:rPr>
        <w:t>.</w:t>
      </w:r>
      <w:r>
        <w:rPr>
          <w:rFonts w:hint="eastAsia" w:ascii="仿宋" w:hAnsi="仿宋" w:eastAsia="仿宋" w:cs="仿宋"/>
          <w:sz w:val="32"/>
          <w:szCs w:val="32"/>
        </w:rPr>
        <w:t>体检注意事项：</w:t>
      </w:r>
    </w:p>
    <w:p>
      <w:pPr>
        <w:spacing w:line="628" w:lineRule="exact"/>
        <w:ind w:firstLine="664" w:firstLineChars="200"/>
        <w:rPr>
          <w:rFonts w:hint="eastAsia" w:ascii="仿宋" w:hAnsi="仿宋" w:eastAsia="仿宋" w:cs="仿宋"/>
          <w:spacing w:val="6"/>
          <w:sz w:val="32"/>
          <w:szCs w:val="32"/>
        </w:rPr>
      </w:pPr>
      <w:r>
        <w:rPr>
          <w:rFonts w:hint="eastAsia" w:ascii="仿宋" w:hAnsi="仿宋" w:eastAsia="仿宋" w:cs="仿宋"/>
          <w:spacing w:val="6"/>
          <w:sz w:val="32"/>
          <w:szCs w:val="32"/>
        </w:rPr>
        <w:t>1、体检前三天，应保持清淡饮食，勿饮酒，避免激烈运动。</w:t>
      </w:r>
    </w:p>
    <w:p>
      <w:pPr>
        <w:spacing w:line="628" w:lineRule="exact"/>
        <w:ind w:firstLine="664" w:firstLineChars="200"/>
        <w:rPr>
          <w:rFonts w:hint="eastAsia" w:ascii="仿宋" w:hAnsi="仿宋" w:eastAsia="仿宋" w:cs="仿宋"/>
          <w:spacing w:val="6"/>
          <w:sz w:val="32"/>
          <w:szCs w:val="32"/>
        </w:rPr>
      </w:pPr>
      <w:r>
        <w:rPr>
          <w:rFonts w:hint="eastAsia" w:ascii="仿宋" w:hAnsi="仿宋" w:eastAsia="仿宋" w:cs="仿宋"/>
          <w:spacing w:val="6"/>
          <w:sz w:val="32"/>
          <w:szCs w:val="32"/>
        </w:rPr>
        <w:t>2、体检前一天晚餐应尽可能吃清淡食物，请勿饮酒，请勿吃口香糖。晚上九点以后请勿进食任何食物和饮料，但可喝适量的水（晚上12点之前）。建议在体检前一天不吃水果和营养品（尤其是葡萄、维生素C含片）。</w:t>
      </w:r>
    </w:p>
    <w:p>
      <w:pPr>
        <w:spacing w:line="628" w:lineRule="exact"/>
        <w:ind w:firstLine="664" w:firstLineChars="200"/>
        <w:rPr>
          <w:rFonts w:hint="eastAsia" w:ascii="仿宋" w:hAnsi="仿宋" w:eastAsia="仿宋" w:cs="仿宋"/>
          <w:spacing w:val="6"/>
          <w:sz w:val="32"/>
          <w:szCs w:val="32"/>
          <w:lang w:eastAsia="zh-CN"/>
        </w:rPr>
      </w:pPr>
      <w:r>
        <w:rPr>
          <w:rFonts w:hint="eastAsia" w:ascii="仿宋" w:hAnsi="仿宋" w:eastAsia="仿宋" w:cs="仿宋"/>
          <w:spacing w:val="6"/>
          <w:sz w:val="32"/>
          <w:szCs w:val="32"/>
        </w:rPr>
        <w:t>3、体检当日早晨，应禁食水，空腹体检</w:t>
      </w:r>
      <w:r>
        <w:rPr>
          <w:rFonts w:hint="eastAsia" w:ascii="仿宋" w:hAnsi="仿宋" w:eastAsia="仿宋" w:cs="仿宋"/>
          <w:spacing w:val="6"/>
          <w:sz w:val="32"/>
          <w:szCs w:val="32"/>
          <w:lang w:eastAsia="zh-CN"/>
        </w:rPr>
        <w:t>。</w:t>
      </w:r>
    </w:p>
    <w:p>
      <w:pPr>
        <w:spacing w:line="628" w:lineRule="exact"/>
        <w:ind w:firstLine="664" w:firstLineChars="200"/>
        <w:rPr>
          <w:rFonts w:hint="eastAsia" w:ascii="仿宋" w:hAnsi="仿宋" w:eastAsia="仿宋" w:cs="仿宋"/>
          <w:spacing w:val="6"/>
          <w:sz w:val="32"/>
          <w:szCs w:val="32"/>
        </w:rPr>
      </w:pPr>
      <w:r>
        <w:rPr>
          <w:rFonts w:hint="eastAsia" w:ascii="仿宋" w:hAnsi="仿宋" w:eastAsia="仿宋" w:cs="仿宋"/>
          <w:spacing w:val="6"/>
          <w:sz w:val="32"/>
          <w:szCs w:val="32"/>
        </w:rPr>
        <w:t>4、有糖尿病、高血压、心脏病、哮喘等慢性病史者，请将平时服用的药物携带备用。检查中如有任何身体不适，请及时告知工作人员。</w:t>
      </w:r>
    </w:p>
    <w:p>
      <w:pPr>
        <w:spacing w:line="628" w:lineRule="exact"/>
        <w:ind w:firstLine="664" w:firstLineChars="200"/>
        <w:rPr>
          <w:rFonts w:hint="eastAsia" w:ascii="仿宋" w:hAnsi="仿宋" w:eastAsia="仿宋" w:cs="仿宋"/>
          <w:spacing w:val="6"/>
          <w:sz w:val="32"/>
          <w:szCs w:val="32"/>
        </w:rPr>
      </w:pPr>
      <w:r>
        <w:rPr>
          <w:rFonts w:hint="eastAsia" w:ascii="仿宋" w:hAnsi="仿宋" w:eastAsia="仿宋" w:cs="仿宋"/>
          <w:spacing w:val="6"/>
          <w:sz w:val="32"/>
          <w:szCs w:val="32"/>
        </w:rPr>
        <w:t>5、体检当日请穿着休闲和宽松的衣物，请勿穿紧身衣，女性勿穿连衣裙，勿佩戴项链等饰物，尽量避免佩戴贵重首饰，以防丢失；</w:t>
      </w:r>
    </w:p>
    <w:p>
      <w:pPr>
        <w:spacing w:line="628" w:lineRule="exact"/>
        <w:ind w:firstLine="664" w:firstLineChars="200"/>
        <w:rPr>
          <w:rFonts w:hint="eastAsia" w:ascii="仿宋" w:hAnsi="仿宋" w:eastAsia="仿宋" w:cs="仿宋"/>
          <w:spacing w:val="6"/>
          <w:sz w:val="32"/>
          <w:szCs w:val="32"/>
        </w:rPr>
      </w:pPr>
      <w:r>
        <w:rPr>
          <w:rFonts w:hint="eastAsia" w:ascii="仿宋" w:hAnsi="仿宋" w:eastAsia="仿宋" w:cs="仿宋"/>
          <w:spacing w:val="6"/>
          <w:sz w:val="32"/>
          <w:szCs w:val="32"/>
        </w:rPr>
        <w:t>6、体检时请接受工作人员安排。进行抽血和腹部B超等空腹检查项目后方可进食；</w:t>
      </w:r>
    </w:p>
    <w:p>
      <w:pPr>
        <w:spacing w:line="628" w:lineRule="exact"/>
        <w:ind w:firstLine="664" w:firstLineChars="200"/>
        <w:rPr>
          <w:rFonts w:hint="eastAsia" w:ascii="仿宋" w:hAnsi="仿宋" w:eastAsia="仿宋" w:cs="仿宋"/>
          <w:spacing w:val="6"/>
          <w:sz w:val="32"/>
          <w:szCs w:val="32"/>
        </w:rPr>
      </w:pPr>
      <w:r>
        <w:rPr>
          <w:rFonts w:hint="eastAsia" w:ascii="仿宋" w:hAnsi="仿宋" w:eastAsia="仿宋" w:cs="仿宋"/>
          <w:spacing w:val="6"/>
          <w:sz w:val="32"/>
          <w:szCs w:val="32"/>
        </w:rPr>
        <w:t>7、测血压前应进行短暂休息，保持心态平衡；</w:t>
      </w:r>
    </w:p>
    <w:p>
      <w:pPr>
        <w:spacing w:line="628" w:lineRule="exact"/>
        <w:ind w:firstLine="664" w:firstLineChars="200"/>
        <w:rPr>
          <w:rFonts w:hint="eastAsia" w:ascii="仿宋" w:hAnsi="仿宋" w:eastAsia="仿宋" w:cs="仿宋"/>
          <w:spacing w:val="6"/>
          <w:sz w:val="32"/>
          <w:szCs w:val="32"/>
        </w:rPr>
      </w:pPr>
      <w:r>
        <w:rPr>
          <w:rFonts w:hint="eastAsia" w:ascii="仿宋" w:hAnsi="仿宋" w:eastAsia="仿宋" w:cs="仿宋"/>
          <w:spacing w:val="6"/>
          <w:sz w:val="32"/>
          <w:szCs w:val="32"/>
        </w:rPr>
        <w:t xml:space="preserve">8、做妇科检查请注意：  </w:t>
      </w:r>
    </w:p>
    <w:p>
      <w:pPr>
        <w:spacing w:line="628" w:lineRule="exact"/>
        <w:ind w:firstLine="664" w:firstLineChars="200"/>
        <w:rPr>
          <w:rFonts w:hint="eastAsia" w:ascii="仿宋" w:hAnsi="仿宋" w:eastAsia="仿宋" w:cs="仿宋"/>
          <w:spacing w:val="6"/>
          <w:sz w:val="32"/>
          <w:szCs w:val="32"/>
        </w:rPr>
      </w:pPr>
      <w:r>
        <w:rPr>
          <w:rFonts w:hint="eastAsia" w:ascii="仿宋" w:hAnsi="仿宋" w:eastAsia="仿宋" w:cs="仿宋"/>
          <w:spacing w:val="6"/>
          <w:sz w:val="32"/>
          <w:szCs w:val="32"/>
        </w:rPr>
        <w:t xml:space="preserve"> * 妇科检查只适用于非经期的已婚女性，需排尿后检查，未婚女性一般不做妇科检查，如有特殊需要请本人签字</w:t>
      </w:r>
    </w:p>
    <w:p>
      <w:pPr>
        <w:spacing w:line="628" w:lineRule="exact"/>
        <w:ind w:firstLine="664" w:firstLineChars="200"/>
        <w:rPr>
          <w:rFonts w:hint="eastAsia" w:ascii="仿宋" w:hAnsi="仿宋" w:eastAsia="仿宋" w:cs="仿宋"/>
          <w:spacing w:val="6"/>
          <w:sz w:val="32"/>
          <w:szCs w:val="32"/>
        </w:rPr>
      </w:pPr>
      <w:r>
        <w:rPr>
          <w:rFonts w:hint="eastAsia" w:ascii="仿宋" w:hAnsi="仿宋" w:eastAsia="仿宋" w:cs="仿宋"/>
          <w:spacing w:val="6"/>
          <w:sz w:val="32"/>
          <w:szCs w:val="32"/>
        </w:rPr>
        <w:t xml:space="preserve"> * 怀孕或已经受孕的女士，请在体检前告知医护人员，勿做X光检查及妇科检查。</w:t>
      </w:r>
    </w:p>
    <w:p>
      <w:pPr>
        <w:spacing w:line="628" w:lineRule="exact"/>
        <w:ind w:firstLine="664" w:firstLineChars="200"/>
        <w:rPr>
          <w:rFonts w:hint="eastAsia" w:ascii="仿宋" w:hAnsi="仿宋" w:eastAsia="仿宋" w:cs="仿宋"/>
          <w:spacing w:val="6"/>
          <w:sz w:val="32"/>
          <w:szCs w:val="32"/>
        </w:rPr>
      </w:pPr>
      <w:r>
        <w:rPr>
          <w:rFonts w:hint="eastAsia" w:ascii="仿宋" w:hAnsi="仿宋" w:eastAsia="仿宋" w:cs="仿宋"/>
          <w:spacing w:val="6"/>
          <w:sz w:val="32"/>
          <w:szCs w:val="32"/>
        </w:rPr>
        <w:t>9、做妇科与前列腺彩超检查的人员，请您晨起尽量勿排尿，做到空腹憋尿，以便您腹部与盆腔彩超一次完成；</w:t>
      </w:r>
    </w:p>
    <w:p>
      <w:pPr>
        <w:spacing w:line="628" w:lineRule="exact"/>
        <w:ind w:firstLine="664" w:firstLineChars="200"/>
        <w:rPr>
          <w:rFonts w:hint="eastAsia" w:ascii="仿宋" w:hAnsi="仿宋" w:eastAsia="仿宋" w:cs="仿宋"/>
          <w:spacing w:val="6"/>
          <w:sz w:val="32"/>
          <w:szCs w:val="32"/>
        </w:rPr>
      </w:pPr>
      <w:r>
        <w:rPr>
          <w:rFonts w:hint="eastAsia" w:ascii="仿宋" w:hAnsi="仿宋" w:eastAsia="仿宋" w:cs="仿宋"/>
          <w:spacing w:val="6"/>
          <w:sz w:val="32"/>
          <w:szCs w:val="32"/>
        </w:rPr>
        <w:t>10、尿常规检查请留取中段尿；</w:t>
      </w:r>
    </w:p>
    <w:p>
      <w:pPr>
        <w:spacing w:line="628" w:lineRule="exact"/>
        <w:ind w:firstLine="664" w:firstLineChars="200"/>
        <w:rPr>
          <w:rFonts w:hint="eastAsia" w:ascii="仿宋" w:hAnsi="仿宋" w:eastAsia="仿宋" w:cs="仿宋"/>
          <w:spacing w:val="6"/>
          <w:sz w:val="32"/>
          <w:szCs w:val="32"/>
        </w:rPr>
      </w:pPr>
      <w:r>
        <w:rPr>
          <w:rFonts w:hint="eastAsia" w:ascii="仿宋" w:hAnsi="仿宋" w:eastAsia="仿宋" w:cs="仿宋"/>
          <w:spacing w:val="6"/>
          <w:sz w:val="32"/>
          <w:szCs w:val="32"/>
        </w:rPr>
        <w:t>11、进行各科检查时，请务必按体检内容听从工作人员安排逐项检查，检查结束后，请将体检单交往前台，待工作人员核对无误后离开；</w:t>
      </w:r>
    </w:p>
    <w:p>
      <w:pPr>
        <w:spacing w:line="628" w:lineRule="exact"/>
        <w:ind w:firstLine="664" w:firstLineChars="200"/>
        <w:rPr>
          <w:rFonts w:hint="eastAsia" w:ascii="仿宋" w:hAnsi="仿宋" w:eastAsia="仿宋" w:cs="仿宋"/>
          <w:spacing w:val="6"/>
          <w:sz w:val="32"/>
          <w:szCs w:val="32"/>
        </w:rPr>
      </w:pPr>
      <w:r>
        <w:rPr>
          <w:rFonts w:hint="eastAsia" w:ascii="仿宋" w:hAnsi="仿宋" w:eastAsia="仿宋" w:cs="仿宋"/>
          <w:spacing w:val="6"/>
          <w:sz w:val="32"/>
          <w:szCs w:val="32"/>
        </w:rPr>
        <w:t>12、若自动放弃检查某一项目造成漏诊，会影响对您健康状况的评估，因此建议您尽量完成每项检查内容，若自动放弃某一项目检查，须向工作人员说明；</w:t>
      </w:r>
    </w:p>
    <w:p>
      <w:pPr>
        <w:spacing w:line="628" w:lineRule="exact"/>
        <w:ind w:firstLine="664" w:firstLineChars="200"/>
        <w:rPr>
          <w:rFonts w:hint="eastAsia" w:ascii="仿宋" w:hAnsi="仿宋" w:eastAsia="仿宋" w:cs="仿宋"/>
          <w:spacing w:val="6"/>
          <w:sz w:val="32"/>
          <w:szCs w:val="32"/>
        </w:rPr>
      </w:pPr>
      <w:r>
        <w:rPr>
          <w:rFonts w:hint="eastAsia" w:ascii="仿宋" w:hAnsi="仿宋" w:eastAsia="仿宋" w:cs="仿宋"/>
          <w:spacing w:val="6"/>
          <w:sz w:val="32"/>
          <w:szCs w:val="32"/>
        </w:rPr>
        <w:t>13、请按体检表内容详细填写个人信息，如个人信息改变，请及时通知工作人员；</w:t>
      </w:r>
    </w:p>
    <w:p>
      <w:pPr>
        <w:spacing w:line="628" w:lineRule="exact"/>
        <w:ind w:firstLine="640" w:firstLineChars="200"/>
        <w:rPr>
          <w:rFonts w:hint="eastAsia" w:ascii="仿宋" w:hAnsi="仿宋" w:eastAsia="仿宋" w:cs="仿宋"/>
          <w:spacing w:val="6"/>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lang w:val="en-US" w:eastAsia="zh-CN"/>
        </w:rPr>
        <w:t>.</w:t>
      </w:r>
      <w:r>
        <w:rPr>
          <w:rFonts w:hint="eastAsia" w:ascii="仿宋" w:hAnsi="仿宋" w:eastAsia="仿宋" w:cs="仿宋"/>
          <w:sz w:val="32"/>
          <w:szCs w:val="32"/>
        </w:rPr>
        <w:t>未按规定参加体检者，视为自动放弃考察和聘用资格。</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五.到教体局六楼会议室集合时，出示身份证，核验身份，交纳体检费120元/每人。</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六.</w:t>
      </w:r>
      <w:r>
        <w:rPr>
          <w:rFonts w:hint="eastAsia" w:ascii="仿宋" w:hAnsi="仿宋" w:eastAsia="仿宋" w:cs="仿宋"/>
          <w:sz w:val="32"/>
          <w:szCs w:val="32"/>
        </w:rPr>
        <w:t>体检结果和进入考察人员名单将通过</w:t>
      </w:r>
      <w:r>
        <w:rPr>
          <w:rFonts w:hint="eastAsia" w:ascii="仿宋" w:hAnsi="仿宋" w:eastAsia="仿宋" w:cs="仿宋"/>
          <w:sz w:val="32"/>
          <w:szCs w:val="32"/>
          <w:lang w:eastAsia="zh-CN"/>
        </w:rPr>
        <w:t>嵩县人民政府网</w:t>
      </w:r>
      <w:r>
        <w:rPr>
          <w:rFonts w:hint="eastAsia" w:ascii="仿宋" w:hAnsi="仿宋" w:eastAsia="仿宋" w:cs="仿宋"/>
          <w:sz w:val="32"/>
          <w:szCs w:val="32"/>
        </w:rPr>
        <w:t>进行发布，请考生及时关注。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联系电话：0379—66317782</w:t>
      </w:r>
    </w:p>
    <w:p>
      <w:pPr>
        <w:ind w:firstLine="3360" w:firstLineChars="1050"/>
        <w:rPr>
          <w:rFonts w:hint="eastAsia" w:ascii="仿宋" w:hAnsi="仿宋" w:eastAsia="仿宋" w:cs="仿宋"/>
          <w:sz w:val="32"/>
          <w:szCs w:val="32"/>
        </w:rPr>
      </w:pPr>
      <w:r>
        <w:rPr>
          <w:rFonts w:hint="eastAsia" w:ascii="仿宋" w:hAnsi="仿宋" w:eastAsia="仿宋" w:cs="仿宋"/>
          <w:sz w:val="32"/>
          <w:szCs w:val="32"/>
        </w:rPr>
        <w:t>嵩县公开招聘教师工作领导小组办公室</w:t>
      </w:r>
    </w:p>
    <w:p>
      <w:pPr>
        <w:ind w:firstLine="5120" w:firstLineChars="1600"/>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8</w:t>
      </w:r>
      <w:r>
        <w:rPr>
          <w:rFonts w:hint="eastAsia" w:ascii="仿宋" w:hAnsi="仿宋" w:eastAsia="仿宋" w:cs="仿宋"/>
          <w:sz w:val="32"/>
          <w:szCs w:val="32"/>
        </w:rPr>
        <w:t>月</w:t>
      </w:r>
      <w:r>
        <w:rPr>
          <w:rFonts w:hint="eastAsia" w:ascii="仿宋" w:hAnsi="仿宋" w:eastAsia="仿宋" w:cs="仿宋"/>
          <w:sz w:val="32"/>
          <w:szCs w:val="32"/>
          <w:lang w:val="en-US" w:eastAsia="zh-CN"/>
        </w:rPr>
        <w:t>28</w:t>
      </w:r>
      <w:r>
        <w:rPr>
          <w:rFonts w:hint="eastAsia" w:ascii="仿宋" w:hAnsi="仿宋" w:eastAsia="仿宋" w:cs="仿宋"/>
          <w:sz w:val="32"/>
          <w:szCs w:val="32"/>
        </w:rPr>
        <w:t>日</w:t>
      </w: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Y1OTE1OThiYmQ1OWNjZjgxMWExZGIyYzc5Y2YwOWQifQ=="/>
    <w:docVar w:name="KSO_WPS_MARK_KEY" w:val="b3cf9cfa-079e-483e-94f7-99d7055c3504"/>
  </w:docVars>
  <w:rsids>
    <w:rsidRoot w:val="00E83B3B"/>
    <w:rsid w:val="00006FD5"/>
    <w:rsid w:val="0020571E"/>
    <w:rsid w:val="002A3DE4"/>
    <w:rsid w:val="00387A14"/>
    <w:rsid w:val="003B723D"/>
    <w:rsid w:val="0049157D"/>
    <w:rsid w:val="00502072"/>
    <w:rsid w:val="005F788C"/>
    <w:rsid w:val="006776EC"/>
    <w:rsid w:val="006C3FDB"/>
    <w:rsid w:val="006D7F52"/>
    <w:rsid w:val="008C4CEE"/>
    <w:rsid w:val="00934571"/>
    <w:rsid w:val="00A946C2"/>
    <w:rsid w:val="00AA0052"/>
    <w:rsid w:val="00AB4C51"/>
    <w:rsid w:val="00AE39E7"/>
    <w:rsid w:val="00C55BFE"/>
    <w:rsid w:val="00D16554"/>
    <w:rsid w:val="00E83B3B"/>
    <w:rsid w:val="00ED4ACD"/>
    <w:rsid w:val="08572DFB"/>
    <w:rsid w:val="0A0930F4"/>
    <w:rsid w:val="13EE7251"/>
    <w:rsid w:val="16840056"/>
    <w:rsid w:val="1D7A68B9"/>
    <w:rsid w:val="1DE676BF"/>
    <w:rsid w:val="1F2E6B9D"/>
    <w:rsid w:val="21370C24"/>
    <w:rsid w:val="2AB93DF6"/>
    <w:rsid w:val="443436A1"/>
    <w:rsid w:val="45187EE0"/>
    <w:rsid w:val="55EC1114"/>
    <w:rsid w:val="567053AF"/>
    <w:rsid w:val="5C8A39A3"/>
    <w:rsid w:val="5E4C0D3E"/>
    <w:rsid w:val="5F076D88"/>
    <w:rsid w:val="613F0A5C"/>
    <w:rsid w:val="651A36D7"/>
    <w:rsid w:val="670F085F"/>
    <w:rsid w:val="69DA3A17"/>
    <w:rsid w:val="6B6C069F"/>
    <w:rsid w:val="6F235519"/>
    <w:rsid w:val="70EF10D2"/>
    <w:rsid w:val="71FB277D"/>
    <w:rsid w:val="7709405E"/>
    <w:rsid w:val="7CCA79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1041</Words>
  <Characters>1075</Characters>
  <Lines>6</Lines>
  <Paragraphs>1</Paragraphs>
  <TotalTime>3</TotalTime>
  <ScaleCrop>false</ScaleCrop>
  <LinksUpToDate>false</LinksUpToDate>
  <CharactersWithSpaces>1081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2022-09-26T02:40:00Z</dcterms:created>
  <dc:creator>清华同方</dc:creator>
  <cp:lastModifiedBy>黎明亮光</cp:lastModifiedBy>
  <cp:lastPrinted>2022-09-26T03:02:00Z</cp:lastPrinted>
  <dcterms:modified xsi:type="dcterms:W3CDTF">2024-08-28T09:34:54Z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D9C70CA92294436091B50F07A57DE15B_12</vt:lpwstr>
  </property>
</Properties>
</file>