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heme="majorEastAsia" w:hAnsiTheme="majorEastAsia" w:eastAsiaTheme="majorEastAsia"/>
          <w:szCs w:val="21"/>
        </w:rPr>
      </w:pPr>
    </w:p>
    <w:p>
      <w:pPr>
        <w:spacing w:line="580" w:lineRule="exact"/>
        <w:rPr>
          <w:rFonts w:cs="Times New Roman" w:asciiTheme="majorEastAsia" w:hAnsiTheme="majorEastAsia" w:eastAsiaTheme="majorEastAsia"/>
          <w:b/>
          <w:sz w:val="32"/>
          <w:szCs w:val="32"/>
        </w:rPr>
      </w:pPr>
      <w:r>
        <w:rPr>
          <w:rFonts w:cs="Times New Roman" w:asciiTheme="majorEastAsia" w:hAnsiTheme="majorEastAsia" w:eastAsiaTheme="majorEastAsia"/>
          <w:b/>
          <w:sz w:val="32"/>
          <w:szCs w:val="32"/>
        </w:rPr>
        <w:t>202</w:t>
      </w:r>
      <w:r>
        <w:rPr>
          <w:rFonts w:hint="eastAsia" w:cs="Times New Roman" w:asciiTheme="majorEastAsia" w:hAnsiTheme="majorEastAsia" w:eastAsiaTheme="majorEastAsia"/>
          <w:b/>
          <w:sz w:val="32"/>
          <w:szCs w:val="32"/>
        </w:rPr>
        <w:t>4</w:t>
      </w:r>
      <w:r>
        <w:rPr>
          <w:rFonts w:cs="Times New Roman" w:asciiTheme="majorEastAsia" w:hAnsiTheme="majorEastAsia" w:eastAsiaTheme="majorEastAsia"/>
          <w:b/>
          <w:sz w:val="32"/>
          <w:szCs w:val="32"/>
        </w:rPr>
        <w:t>年安徽省中等职业学校教育教学技能竞赛宣城市选拔赛教学能力竞赛（</w:t>
      </w:r>
      <w:r>
        <w:rPr>
          <w:rFonts w:asciiTheme="majorEastAsia" w:hAnsiTheme="majorEastAsia" w:eastAsiaTheme="majorEastAsia"/>
          <w:b/>
          <w:bCs/>
          <w:sz w:val="32"/>
          <w:szCs w:val="32"/>
        </w:rPr>
        <w:t>公共基础课</w:t>
      </w:r>
      <w:r>
        <w:rPr>
          <w:rFonts w:cs="Times New Roman" w:asciiTheme="majorEastAsia" w:hAnsiTheme="majorEastAsia" w:eastAsiaTheme="majorEastAsia"/>
          <w:b/>
          <w:sz w:val="32"/>
          <w:szCs w:val="32"/>
        </w:rPr>
        <w:t>）获奖名单</w:t>
      </w:r>
    </w:p>
    <w:tbl>
      <w:tblPr>
        <w:tblStyle w:val="2"/>
        <w:tblW w:w="4972" w:type="pct"/>
        <w:tblInd w:w="0" w:type="dxa"/>
        <w:tblLayout w:type="autofit"/>
        <w:tblCellMar>
          <w:top w:w="15" w:type="dxa"/>
          <w:left w:w="15" w:type="dxa"/>
          <w:bottom w:w="15" w:type="dxa"/>
          <w:right w:w="15" w:type="dxa"/>
        </w:tblCellMar>
      </w:tblPr>
      <w:tblGrid>
        <w:gridCol w:w="440"/>
        <w:gridCol w:w="2174"/>
        <w:gridCol w:w="2945"/>
        <w:gridCol w:w="2625"/>
        <w:gridCol w:w="3371"/>
        <w:gridCol w:w="2355"/>
      </w:tblGrid>
      <w:tr>
        <w:tblPrEx>
          <w:tblCellMar>
            <w:top w:w="15" w:type="dxa"/>
            <w:left w:w="15" w:type="dxa"/>
            <w:bottom w:w="15" w:type="dxa"/>
            <w:right w:w="15" w:type="dxa"/>
          </w:tblCellMar>
        </w:tblPrEx>
        <w:trPr>
          <w:trHeight w:val="570"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序号</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课程名称</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作品名称（根据教学任务凝练）</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学校名称（规范全称）</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bookmarkStart w:id="0" w:name="_GoBack"/>
            <w:bookmarkEnd w:id="0"/>
            <w:r>
              <w:rPr>
                <w:b/>
                <w:bCs/>
                <w:color w:val="000000"/>
                <w:kern w:val="0"/>
                <w:sz w:val="18"/>
                <w:szCs w:val="18"/>
              </w:rPr>
              <w:t>团队教师</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textAlignment w:val="center"/>
              <w:rPr>
                <w:b/>
                <w:bCs/>
                <w:color w:val="000000"/>
                <w:kern w:val="0"/>
                <w:sz w:val="18"/>
                <w:szCs w:val="18"/>
              </w:rPr>
            </w:pPr>
            <w:r>
              <w:rPr>
                <w:b/>
                <w:bCs/>
                <w:color w:val="000000"/>
                <w:kern w:val="0"/>
                <w:sz w:val="18"/>
                <w:szCs w:val="18"/>
              </w:rPr>
              <w:t>获奖等次</w:t>
            </w:r>
          </w:p>
        </w:tc>
      </w:tr>
      <w:tr>
        <w:tblPrEx>
          <w:tblCellMar>
            <w:top w:w="15" w:type="dxa"/>
            <w:left w:w="15" w:type="dxa"/>
            <w:bottom w:w="15" w:type="dxa"/>
            <w:right w:w="15" w:type="dxa"/>
          </w:tblCellMar>
        </w:tblPrEx>
        <w:trPr>
          <w:trHeight w:val="665"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1</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数学</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函数</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师宏伟、蔡明辉、詹婷、邓颖</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一</w:t>
            </w:r>
          </w:p>
        </w:tc>
      </w:tr>
      <w:tr>
        <w:tblPrEx>
          <w:tblCellMar>
            <w:top w:w="15" w:type="dxa"/>
            <w:left w:w="15" w:type="dxa"/>
            <w:bottom w:w="15" w:type="dxa"/>
            <w:right w:w="15" w:type="dxa"/>
          </w:tblCellMar>
        </w:tblPrEx>
        <w:trPr>
          <w:trHeight w:val="760"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2</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体能训练</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“体能铸造基石技能成就人生”</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陈宁广、罗余兴莹、陈文前、方明杰</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二</w:t>
            </w:r>
          </w:p>
        </w:tc>
      </w:tr>
      <w:tr>
        <w:tblPrEx>
          <w:tblCellMar>
            <w:top w:w="15" w:type="dxa"/>
            <w:left w:w="15" w:type="dxa"/>
            <w:bottom w:w="15" w:type="dxa"/>
            <w:right w:w="15" w:type="dxa"/>
          </w:tblCellMar>
        </w:tblPrEx>
        <w:trPr>
          <w:trHeight w:val="677"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rFonts w:hint="eastAsia"/>
                <w:color w:val="000000"/>
                <w:sz w:val="18"/>
                <w:szCs w:val="18"/>
              </w:rPr>
              <w:t>3</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数学</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概率与统计初步</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段敏、叶勇、刘华</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二</w:t>
            </w:r>
          </w:p>
        </w:tc>
      </w:tr>
      <w:tr>
        <w:tblPrEx>
          <w:tblCellMar>
            <w:top w:w="15" w:type="dxa"/>
            <w:left w:w="15" w:type="dxa"/>
            <w:bottom w:w="15" w:type="dxa"/>
            <w:right w:w="15" w:type="dxa"/>
          </w:tblCellMar>
        </w:tblPrEx>
        <w:trPr>
          <w:trHeight w:val="854"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4</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中职英语（基础模块第一册、第二册）</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中职英语服务于休闲农业</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安徽材料工程学校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贾超、邓瑾、叶艺雯、徐婷</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三</w:t>
            </w:r>
          </w:p>
        </w:tc>
      </w:tr>
      <w:tr>
        <w:tblPrEx>
          <w:tblCellMar>
            <w:top w:w="15" w:type="dxa"/>
            <w:left w:w="15" w:type="dxa"/>
            <w:bottom w:w="15" w:type="dxa"/>
            <w:right w:w="15" w:type="dxa"/>
          </w:tblCellMar>
        </w:tblPrEx>
        <w:trPr>
          <w:trHeight w:val="959"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5</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英语（基础模块2）</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（Unit1Travel＆Unit2Health and Fitness）赏沿途风景 享健康人生</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张磊、张亚男、杨秀婷、钱盟盟</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三</w:t>
            </w:r>
          </w:p>
        </w:tc>
      </w:tr>
      <w:tr>
        <w:tblPrEx>
          <w:tblCellMar>
            <w:top w:w="15" w:type="dxa"/>
            <w:left w:w="15" w:type="dxa"/>
            <w:bottom w:w="15" w:type="dxa"/>
            <w:right w:w="15" w:type="dxa"/>
          </w:tblCellMar>
        </w:tblPrEx>
        <w:trPr>
          <w:trHeight w:val="890" w:hRule="atLeast"/>
        </w:trPr>
        <w:tc>
          <w:tcPr>
            <w:tcW w:w="1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kern w:val="0"/>
                <w:sz w:val="18"/>
                <w:szCs w:val="18"/>
              </w:rPr>
            </w:pPr>
            <w:r>
              <w:rPr>
                <w:rFonts w:hint="eastAsia"/>
                <w:color w:val="000000"/>
                <w:kern w:val="0"/>
                <w:sz w:val="18"/>
                <w:szCs w:val="18"/>
              </w:rPr>
              <w:t>6</w:t>
            </w:r>
          </w:p>
        </w:tc>
        <w:tc>
          <w:tcPr>
            <w:tcW w:w="78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数学</w:t>
            </w:r>
          </w:p>
        </w:tc>
        <w:tc>
          <w:tcPr>
            <w:tcW w:w="1058"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巧建函数模型，“数”说乡村变化</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宣城市工业学校</w:t>
            </w:r>
          </w:p>
        </w:tc>
        <w:tc>
          <w:tcPr>
            <w:tcW w:w="1211"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王宇璐、王文霞、汪鹏、宋海滢</w:t>
            </w:r>
          </w:p>
        </w:tc>
        <w:tc>
          <w:tcPr>
            <w:tcW w:w="846" w:type="pct"/>
            <w:tcBorders>
              <w:top w:val="single" w:color="000000" w:sz="4" w:space="0"/>
              <w:left w:val="single" w:color="000000" w:sz="4" w:space="0"/>
              <w:bottom w:val="single" w:color="000000" w:sz="4" w:space="0"/>
              <w:right w:val="single" w:color="000000" w:sz="4" w:space="0"/>
            </w:tcBorders>
          </w:tcPr>
          <w:p>
            <w:pPr>
              <w:widowControl/>
              <w:jc w:val="center"/>
              <w:rPr>
                <w:rFonts w:ascii="黑体" w:hAnsi="黑体" w:eastAsia="黑体" w:cs="宋体"/>
                <w:b/>
                <w:color w:val="000000"/>
                <w:kern w:val="0"/>
                <w:sz w:val="18"/>
                <w:szCs w:val="18"/>
              </w:rPr>
            </w:pPr>
            <w:r>
              <w:rPr>
                <w:rFonts w:hint="eastAsia" w:ascii="黑体" w:hAnsi="黑体" w:eastAsia="黑体" w:cs="宋体"/>
                <w:b/>
                <w:color w:val="000000"/>
                <w:kern w:val="0"/>
                <w:sz w:val="18"/>
                <w:szCs w:val="18"/>
              </w:rPr>
              <w:t>三</w:t>
            </w:r>
          </w:p>
        </w:tc>
      </w:tr>
    </w:tbl>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jc w:val="center"/>
        <w:rPr>
          <w:rFonts w:cs="Times New Roman" w:asciiTheme="majorEastAsia" w:hAnsiTheme="majorEastAsia" w:eastAsiaTheme="majorEastAsia"/>
          <w:b/>
          <w:sz w:val="32"/>
          <w:szCs w:val="32"/>
        </w:rPr>
      </w:pPr>
      <w:r>
        <w:rPr>
          <w:rFonts w:cs="Times New Roman" w:asciiTheme="majorEastAsia" w:hAnsiTheme="majorEastAsia" w:eastAsiaTheme="majorEastAsia"/>
          <w:b/>
          <w:sz w:val="32"/>
          <w:szCs w:val="32"/>
        </w:rPr>
        <w:t>202</w:t>
      </w:r>
      <w:r>
        <w:rPr>
          <w:rFonts w:hint="eastAsia" w:cs="Times New Roman" w:asciiTheme="majorEastAsia" w:hAnsiTheme="majorEastAsia" w:eastAsiaTheme="majorEastAsia"/>
          <w:b/>
          <w:sz w:val="32"/>
          <w:szCs w:val="32"/>
        </w:rPr>
        <w:t>4</w:t>
      </w:r>
      <w:r>
        <w:rPr>
          <w:rFonts w:cs="Times New Roman" w:asciiTheme="majorEastAsia" w:hAnsiTheme="majorEastAsia" w:eastAsiaTheme="majorEastAsia"/>
          <w:b/>
          <w:sz w:val="32"/>
          <w:szCs w:val="32"/>
        </w:rPr>
        <w:t>年安徽省中等职业学校教育教学技能竞赛宣城市选拔赛教学能力竞赛（专业课）获奖名单</w:t>
      </w:r>
    </w:p>
    <w:tbl>
      <w:tblPr>
        <w:tblStyle w:val="2"/>
        <w:tblW w:w="5001" w:type="pct"/>
        <w:tblInd w:w="0" w:type="dxa"/>
        <w:tblLayout w:type="autofit"/>
        <w:tblCellMar>
          <w:top w:w="15" w:type="dxa"/>
          <w:left w:w="15" w:type="dxa"/>
          <w:bottom w:w="15" w:type="dxa"/>
          <w:right w:w="15" w:type="dxa"/>
        </w:tblCellMar>
      </w:tblPr>
      <w:tblGrid>
        <w:gridCol w:w="448"/>
        <w:gridCol w:w="1078"/>
        <w:gridCol w:w="1517"/>
        <w:gridCol w:w="3209"/>
        <w:gridCol w:w="3181"/>
        <w:gridCol w:w="3119"/>
        <w:gridCol w:w="1439"/>
      </w:tblGrid>
      <w:tr>
        <w:tblPrEx>
          <w:tblCellMar>
            <w:top w:w="15" w:type="dxa"/>
            <w:left w:w="15" w:type="dxa"/>
            <w:bottom w:w="15" w:type="dxa"/>
            <w:right w:w="15" w:type="dxa"/>
          </w:tblCellMar>
        </w:tblPrEx>
        <w:trPr>
          <w:trHeight w:val="570" w:hRule="atLeast"/>
        </w:trPr>
        <w:tc>
          <w:tcPr>
            <w:tcW w:w="1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序号</w:t>
            </w:r>
          </w:p>
        </w:tc>
        <w:tc>
          <w:tcPr>
            <w:tcW w:w="38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专业名称</w:t>
            </w:r>
          </w:p>
        </w:tc>
        <w:tc>
          <w:tcPr>
            <w:tcW w:w="5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课程名称</w:t>
            </w:r>
          </w:p>
        </w:tc>
        <w:tc>
          <w:tcPr>
            <w:tcW w:w="114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作品名称（根据教学任务凝练）</w:t>
            </w:r>
          </w:p>
        </w:tc>
        <w:tc>
          <w:tcPr>
            <w:tcW w:w="113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学校名称（规范全称）</w:t>
            </w:r>
          </w:p>
        </w:tc>
        <w:tc>
          <w:tcPr>
            <w:tcW w:w="111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团队教师</w:t>
            </w:r>
          </w:p>
        </w:tc>
        <w:tc>
          <w:tcPr>
            <w:tcW w:w="514" w:type="pct"/>
            <w:tcBorders>
              <w:top w:val="single" w:color="000000" w:sz="4" w:space="0"/>
              <w:left w:val="single" w:color="000000" w:sz="4" w:space="0"/>
              <w:bottom w:val="single" w:color="000000" w:sz="4" w:space="0"/>
              <w:right w:val="single" w:color="000000" w:sz="4" w:space="0"/>
            </w:tcBorders>
          </w:tcPr>
          <w:p>
            <w:pPr>
              <w:widowControl/>
              <w:jc w:val="center"/>
              <w:textAlignment w:val="center"/>
              <w:rPr>
                <w:b/>
                <w:bCs/>
                <w:color w:val="000000"/>
                <w:kern w:val="0"/>
                <w:sz w:val="18"/>
                <w:szCs w:val="18"/>
              </w:rPr>
            </w:pPr>
            <w:r>
              <w:rPr>
                <w:b/>
                <w:bCs/>
                <w:color w:val="000000"/>
                <w:kern w:val="0"/>
                <w:sz w:val="18"/>
                <w:szCs w:val="18"/>
              </w:rPr>
              <w:t>获奖等次</w:t>
            </w:r>
          </w:p>
        </w:tc>
      </w:tr>
      <w:tr>
        <w:tblPrEx>
          <w:tblCellMar>
            <w:top w:w="15" w:type="dxa"/>
            <w:left w:w="15" w:type="dxa"/>
            <w:bottom w:w="15" w:type="dxa"/>
            <w:right w:w="15" w:type="dxa"/>
          </w:tblCellMar>
        </w:tblPrEx>
        <w:trPr>
          <w:trHeight w:val="914" w:hRule="atLeast"/>
        </w:trPr>
        <w:tc>
          <w:tcPr>
            <w:tcW w:w="1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rFonts w:hint="eastAsia"/>
                <w:color w:val="000000"/>
                <w:sz w:val="18"/>
                <w:szCs w:val="18"/>
              </w:rPr>
              <w:t>1</w:t>
            </w:r>
          </w:p>
        </w:tc>
        <w:tc>
          <w:tcPr>
            <w:tcW w:w="385"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机电技术应用</w:t>
            </w:r>
          </w:p>
        </w:tc>
        <w:tc>
          <w:tcPr>
            <w:tcW w:w="542"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电气安装与维修</w:t>
            </w:r>
          </w:p>
        </w:tc>
        <w:tc>
          <w:tcPr>
            <w:tcW w:w="114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照明装置的安装</w:t>
            </w:r>
          </w:p>
        </w:tc>
        <w:tc>
          <w:tcPr>
            <w:tcW w:w="113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114"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赵玉、王丽、王恺嘉、郑凯</w:t>
            </w:r>
          </w:p>
        </w:tc>
        <w:tc>
          <w:tcPr>
            <w:tcW w:w="514" w:type="pct"/>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w:t>
            </w:r>
          </w:p>
        </w:tc>
      </w:tr>
      <w:tr>
        <w:tblPrEx>
          <w:tblCellMar>
            <w:top w:w="15" w:type="dxa"/>
            <w:left w:w="15" w:type="dxa"/>
            <w:bottom w:w="15" w:type="dxa"/>
            <w:right w:w="15" w:type="dxa"/>
          </w:tblCellMar>
        </w:tblPrEx>
        <w:trPr>
          <w:trHeight w:val="1094" w:hRule="atLeast"/>
        </w:trPr>
        <w:tc>
          <w:tcPr>
            <w:tcW w:w="1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2</w:t>
            </w:r>
          </w:p>
        </w:tc>
        <w:tc>
          <w:tcPr>
            <w:tcW w:w="385"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增材制造技术应用</w:t>
            </w:r>
          </w:p>
        </w:tc>
        <w:tc>
          <w:tcPr>
            <w:tcW w:w="542"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产品设计基础</w:t>
            </w:r>
          </w:p>
        </w:tc>
        <w:tc>
          <w:tcPr>
            <w:tcW w:w="114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防害护农灭虫灯数字化设计与制作</w:t>
            </w:r>
          </w:p>
        </w:tc>
        <w:tc>
          <w:tcPr>
            <w:tcW w:w="113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宣城市机械电子工程学校</w:t>
            </w:r>
          </w:p>
        </w:tc>
        <w:tc>
          <w:tcPr>
            <w:tcW w:w="1114"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熊家迎、江贤勇、赵小冬、姜杨</w:t>
            </w:r>
          </w:p>
        </w:tc>
        <w:tc>
          <w:tcPr>
            <w:tcW w:w="514" w:type="pct"/>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w:t>
            </w:r>
          </w:p>
        </w:tc>
      </w:tr>
      <w:tr>
        <w:tblPrEx>
          <w:tblCellMar>
            <w:top w:w="15" w:type="dxa"/>
            <w:left w:w="15" w:type="dxa"/>
            <w:bottom w:w="15" w:type="dxa"/>
            <w:right w:w="15" w:type="dxa"/>
          </w:tblCellMar>
        </w:tblPrEx>
        <w:trPr>
          <w:trHeight w:val="839" w:hRule="atLeast"/>
        </w:trPr>
        <w:tc>
          <w:tcPr>
            <w:tcW w:w="1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3</w:t>
            </w:r>
          </w:p>
        </w:tc>
        <w:tc>
          <w:tcPr>
            <w:tcW w:w="385"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旅游服务与管理</w:t>
            </w:r>
          </w:p>
        </w:tc>
        <w:tc>
          <w:tcPr>
            <w:tcW w:w="542"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导游实务</w:t>
            </w:r>
          </w:p>
        </w:tc>
        <w:tc>
          <w:tcPr>
            <w:tcW w:w="114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导游的语言与讲解技能--“我为家乡当导游”实践运用</w:t>
            </w:r>
          </w:p>
        </w:tc>
        <w:tc>
          <w:tcPr>
            <w:tcW w:w="113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宣城市工业学校、安徽省宣城市泾县文旅集团</w:t>
            </w:r>
          </w:p>
        </w:tc>
        <w:tc>
          <w:tcPr>
            <w:tcW w:w="1114"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茅雁、解笑阳、王顺婷、余丹</w:t>
            </w:r>
          </w:p>
        </w:tc>
        <w:tc>
          <w:tcPr>
            <w:tcW w:w="514" w:type="pct"/>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w:t>
            </w:r>
          </w:p>
        </w:tc>
      </w:tr>
      <w:tr>
        <w:tblPrEx>
          <w:tblCellMar>
            <w:top w:w="15" w:type="dxa"/>
            <w:left w:w="15" w:type="dxa"/>
            <w:bottom w:w="15" w:type="dxa"/>
            <w:right w:w="15" w:type="dxa"/>
          </w:tblCellMar>
        </w:tblPrEx>
        <w:trPr>
          <w:trHeight w:val="990" w:hRule="atLeast"/>
        </w:trPr>
        <w:tc>
          <w:tcPr>
            <w:tcW w:w="16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 w:val="18"/>
                <w:szCs w:val="18"/>
              </w:rPr>
            </w:pPr>
            <w:r>
              <w:rPr>
                <w:color w:val="000000"/>
                <w:kern w:val="0"/>
                <w:sz w:val="18"/>
                <w:szCs w:val="18"/>
              </w:rPr>
              <w:t>4</w:t>
            </w:r>
          </w:p>
        </w:tc>
        <w:tc>
          <w:tcPr>
            <w:tcW w:w="385"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护理</w:t>
            </w:r>
          </w:p>
        </w:tc>
        <w:tc>
          <w:tcPr>
            <w:tcW w:w="542"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护理学基础</w:t>
            </w:r>
          </w:p>
        </w:tc>
        <w:tc>
          <w:tcPr>
            <w:tcW w:w="114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护理学基础——病人术前基础护理技术</w:t>
            </w:r>
          </w:p>
        </w:tc>
        <w:tc>
          <w:tcPr>
            <w:tcW w:w="1136"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宣城市信息工程学校</w:t>
            </w:r>
          </w:p>
        </w:tc>
        <w:tc>
          <w:tcPr>
            <w:tcW w:w="1114" w:type="pc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龚艺 、曹健 、邢芳 、程竹箐</w:t>
            </w:r>
          </w:p>
        </w:tc>
        <w:tc>
          <w:tcPr>
            <w:tcW w:w="514" w:type="pct"/>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w:t>
            </w:r>
          </w:p>
        </w:tc>
      </w:tr>
    </w:tbl>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rPr>
          <w:rFonts w:cs="Times New Roman" w:asciiTheme="majorEastAsia" w:hAnsiTheme="majorEastAsia" w:eastAsiaTheme="majorEastAsia"/>
          <w:b/>
          <w:szCs w:val="21"/>
        </w:rPr>
      </w:pPr>
    </w:p>
    <w:p>
      <w:pPr>
        <w:spacing w:line="580" w:lineRule="exact"/>
        <w:jc w:val="center"/>
        <w:rPr>
          <w:rFonts w:cs="Times New Roman" w:asciiTheme="majorEastAsia" w:hAnsiTheme="majorEastAsia" w:eastAsiaTheme="majorEastAsia"/>
          <w:b/>
          <w:sz w:val="32"/>
          <w:szCs w:val="32"/>
        </w:rPr>
      </w:pPr>
      <w:r>
        <w:rPr>
          <w:rFonts w:cs="Times New Roman" w:asciiTheme="majorEastAsia" w:hAnsiTheme="majorEastAsia" w:eastAsiaTheme="majorEastAsia"/>
          <w:b/>
          <w:sz w:val="32"/>
          <w:szCs w:val="32"/>
        </w:rPr>
        <w:t>202</w:t>
      </w:r>
      <w:r>
        <w:rPr>
          <w:rFonts w:hint="eastAsia" w:cs="Times New Roman" w:asciiTheme="majorEastAsia" w:hAnsiTheme="majorEastAsia" w:eastAsiaTheme="majorEastAsia"/>
          <w:b/>
          <w:sz w:val="32"/>
          <w:szCs w:val="32"/>
        </w:rPr>
        <w:t>4</w:t>
      </w:r>
      <w:r>
        <w:rPr>
          <w:rFonts w:cs="Times New Roman" w:asciiTheme="majorEastAsia" w:hAnsiTheme="majorEastAsia" w:eastAsiaTheme="majorEastAsia"/>
          <w:b/>
          <w:sz w:val="32"/>
          <w:szCs w:val="32"/>
        </w:rPr>
        <w:t>年安徽省中等职业学校教育教学技能竞赛宣城市选拔赛班主任业务能力竞赛获奖名单</w:t>
      </w:r>
    </w:p>
    <w:tbl>
      <w:tblPr>
        <w:tblStyle w:val="2"/>
        <w:tblW w:w="14164" w:type="dxa"/>
        <w:jc w:val="center"/>
        <w:tblLayout w:type="fixed"/>
        <w:tblCellMar>
          <w:top w:w="15" w:type="dxa"/>
          <w:left w:w="15" w:type="dxa"/>
          <w:bottom w:w="15" w:type="dxa"/>
          <w:right w:w="15" w:type="dxa"/>
        </w:tblCellMar>
      </w:tblPr>
      <w:tblGrid>
        <w:gridCol w:w="882"/>
        <w:gridCol w:w="1600"/>
        <w:gridCol w:w="3086"/>
        <w:gridCol w:w="1697"/>
        <w:gridCol w:w="3300"/>
        <w:gridCol w:w="2529"/>
        <w:gridCol w:w="1070"/>
      </w:tblGrid>
      <w:tr>
        <w:tblPrEx>
          <w:tblCellMar>
            <w:top w:w="15" w:type="dxa"/>
            <w:left w:w="15" w:type="dxa"/>
            <w:bottom w:w="15" w:type="dxa"/>
            <w:right w:w="15" w:type="dxa"/>
          </w:tblCellMar>
        </w:tblPrEx>
        <w:trPr>
          <w:trHeight w:val="590" w:hRule="exact"/>
          <w:jc w:val="center"/>
        </w:trPr>
        <w:tc>
          <w:tcPr>
            <w:tcW w:w="8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序号</w:t>
            </w:r>
          </w:p>
        </w:tc>
        <w:tc>
          <w:tcPr>
            <w:tcW w:w="1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班主任姓名</w:t>
            </w:r>
          </w:p>
        </w:tc>
        <w:tc>
          <w:tcPr>
            <w:tcW w:w="30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学校名称（规范全称）</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班级学制</w:t>
            </w:r>
          </w:p>
        </w:tc>
        <w:tc>
          <w:tcPr>
            <w:tcW w:w="33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202</w:t>
            </w:r>
            <w:r>
              <w:rPr>
                <w:rFonts w:hint="eastAsia"/>
                <w:b/>
                <w:bCs/>
                <w:color w:val="000000"/>
                <w:kern w:val="0"/>
                <w:sz w:val="18"/>
                <w:szCs w:val="18"/>
              </w:rPr>
              <w:t>3</w:t>
            </w:r>
            <w:r>
              <w:rPr>
                <w:b/>
                <w:bCs/>
                <w:color w:val="000000"/>
                <w:kern w:val="0"/>
                <w:sz w:val="18"/>
                <w:szCs w:val="18"/>
              </w:rPr>
              <w:t>—202</w:t>
            </w:r>
            <w:r>
              <w:rPr>
                <w:rFonts w:hint="eastAsia"/>
                <w:b/>
                <w:bCs/>
                <w:color w:val="000000"/>
                <w:kern w:val="0"/>
                <w:sz w:val="18"/>
                <w:szCs w:val="18"/>
              </w:rPr>
              <w:t>4</w:t>
            </w:r>
            <w:r>
              <w:rPr>
                <w:b/>
                <w:bCs/>
                <w:color w:val="000000"/>
                <w:kern w:val="0"/>
                <w:sz w:val="18"/>
                <w:szCs w:val="18"/>
              </w:rPr>
              <w:t>学年班级所在年级</w:t>
            </w:r>
          </w:p>
        </w:tc>
        <w:tc>
          <w:tcPr>
            <w:tcW w:w="2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b/>
                <w:bCs/>
                <w:color w:val="000000"/>
                <w:kern w:val="0"/>
                <w:sz w:val="18"/>
                <w:szCs w:val="18"/>
              </w:rPr>
            </w:pPr>
            <w:r>
              <w:rPr>
                <w:b/>
                <w:bCs/>
                <w:color w:val="000000"/>
                <w:kern w:val="0"/>
                <w:sz w:val="18"/>
                <w:szCs w:val="18"/>
              </w:rPr>
              <w:t>班级所属专业名称</w:t>
            </w:r>
          </w:p>
        </w:tc>
        <w:tc>
          <w:tcPr>
            <w:tcW w:w="1070"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b/>
                <w:bCs/>
                <w:color w:val="000000"/>
                <w:kern w:val="0"/>
                <w:sz w:val="18"/>
                <w:szCs w:val="18"/>
              </w:rPr>
            </w:pPr>
            <w:r>
              <w:rPr>
                <w:b/>
                <w:bCs/>
                <w:color w:val="000000"/>
                <w:kern w:val="0"/>
                <w:sz w:val="18"/>
                <w:szCs w:val="18"/>
              </w:rPr>
              <w:t>获奖等次</w:t>
            </w:r>
          </w:p>
        </w:tc>
      </w:tr>
      <w:tr>
        <w:tblPrEx>
          <w:tblCellMar>
            <w:top w:w="15" w:type="dxa"/>
            <w:left w:w="15" w:type="dxa"/>
            <w:bottom w:w="15" w:type="dxa"/>
            <w:right w:w="15" w:type="dxa"/>
          </w:tblCellMar>
        </w:tblPrEx>
        <w:trPr>
          <w:trHeight w:val="780" w:hRule="exact"/>
          <w:jc w:val="center"/>
        </w:trPr>
        <w:tc>
          <w:tcPr>
            <w:tcW w:w="8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董璐</w:t>
            </w:r>
          </w:p>
        </w:tc>
        <w:tc>
          <w:tcPr>
            <w:tcW w:w="308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安徽材料工程学校</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三年</w:t>
            </w:r>
          </w:p>
        </w:tc>
        <w:tc>
          <w:tcPr>
            <w:tcW w:w="33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一年级</w:t>
            </w:r>
          </w:p>
        </w:tc>
        <w:tc>
          <w:tcPr>
            <w:tcW w:w="252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社会文化艺术</w:t>
            </w:r>
          </w:p>
        </w:tc>
        <w:tc>
          <w:tcPr>
            <w:tcW w:w="1070" w:type="dxa"/>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w:t>
            </w:r>
          </w:p>
        </w:tc>
      </w:tr>
      <w:tr>
        <w:tblPrEx>
          <w:tblCellMar>
            <w:top w:w="15" w:type="dxa"/>
            <w:left w:w="15" w:type="dxa"/>
            <w:bottom w:w="15" w:type="dxa"/>
            <w:right w:w="15" w:type="dxa"/>
          </w:tblCellMar>
        </w:tblPrEx>
        <w:trPr>
          <w:trHeight w:val="855" w:hRule="exact"/>
          <w:jc w:val="center"/>
        </w:trPr>
        <w:tc>
          <w:tcPr>
            <w:tcW w:w="8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1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李龙</w:t>
            </w:r>
          </w:p>
        </w:tc>
        <w:tc>
          <w:tcPr>
            <w:tcW w:w="308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宣城市工业学校</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三年制</w:t>
            </w:r>
          </w:p>
        </w:tc>
        <w:tc>
          <w:tcPr>
            <w:tcW w:w="33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一年级</w:t>
            </w:r>
          </w:p>
        </w:tc>
        <w:tc>
          <w:tcPr>
            <w:tcW w:w="252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数控技术应用</w:t>
            </w:r>
          </w:p>
        </w:tc>
        <w:tc>
          <w:tcPr>
            <w:tcW w:w="1070" w:type="dxa"/>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w:t>
            </w:r>
          </w:p>
        </w:tc>
      </w:tr>
      <w:tr>
        <w:tblPrEx>
          <w:tblCellMar>
            <w:top w:w="15" w:type="dxa"/>
            <w:left w:w="15" w:type="dxa"/>
            <w:bottom w:w="15" w:type="dxa"/>
            <w:right w:w="15" w:type="dxa"/>
          </w:tblCellMar>
        </w:tblPrEx>
        <w:trPr>
          <w:trHeight w:val="735" w:hRule="exact"/>
          <w:jc w:val="center"/>
        </w:trPr>
        <w:tc>
          <w:tcPr>
            <w:tcW w:w="8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1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崔凯</w:t>
            </w:r>
          </w:p>
        </w:tc>
        <w:tc>
          <w:tcPr>
            <w:tcW w:w="308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宣城市信息工程学校</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三年制</w:t>
            </w:r>
          </w:p>
        </w:tc>
        <w:tc>
          <w:tcPr>
            <w:tcW w:w="33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一年级</w:t>
            </w:r>
          </w:p>
        </w:tc>
        <w:tc>
          <w:tcPr>
            <w:tcW w:w="252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计算机应用</w:t>
            </w:r>
          </w:p>
        </w:tc>
        <w:tc>
          <w:tcPr>
            <w:tcW w:w="1070" w:type="dxa"/>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w:t>
            </w:r>
          </w:p>
        </w:tc>
      </w:tr>
      <w:tr>
        <w:tblPrEx>
          <w:tblCellMar>
            <w:top w:w="15" w:type="dxa"/>
            <w:left w:w="15" w:type="dxa"/>
            <w:bottom w:w="15" w:type="dxa"/>
            <w:right w:w="15" w:type="dxa"/>
          </w:tblCellMar>
        </w:tblPrEx>
        <w:trPr>
          <w:trHeight w:val="910" w:hRule="exact"/>
          <w:jc w:val="center"/>
        </w:trPr>
        <w:tc>
          <w:tcPr>
            <w:tcW w:w="88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16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解玲玲</w:t>
            </w:r>
          </w:p>
        </w:tc>
        <w:tc>
          <w:tcPr>
            <w:tcW w:w="308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宣城市工业学校</w:t>
            </w:r>
          </w:p>
        </w:tc>
        <w:tc>
          <w:tcPr>
            <w:tcW w:w="169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三年制</w:t>
            </w:r>
          </w:p>
        </w:tc>
        <w:tc>
          <w:tcPr>
            <w:tcW w:w="330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一年级</w:t>
            </w:r>
          </w:p>
        </w:tc>
        <w:tc>
          <w:tcPr>
            <w:tcW w:w="252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电子电器应用与维修</w:t>
            </w:r>
          </w:p>
        </w:tc>
        <w:tc>
          <w:tcPr>
            <w:tcW w:w="1070" w:type="dxa"/>
            <w:tcBorders>
              <w:top w:val="single" w:color="000000" w:sz="4" w:space="0"/>
              <w:left w:val="single" w:color="000000" w:sz="4" w:space="0"/>
              <w:bottom w:val="single" w:color="000000" w:sz="4" w:space="0"/>
              <w:right w:val="single" w:color="000000" w:sz="4" w:space="0"/>
            </w:tcBorders>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2C59"/>
    <w:rsid w:val="00000D93"/>
    <w:rsid w:val="00001143"/>
    <w:rsid w:val="00010DF3"/>
    <w:rsid w:val="000110BE"/>
    <w:rsid w:val="00014AB2"/>
    <w:rsid w:val="000168F8"/>
    <w:rsid w:val="00017A80"/>
    <w:rsid w:val="00023CDB"/>
    <w:rsid w:val="000240B9"/>
    <w:rsid w:val="00026660"/>
    <w:rsid w:val="000312DA"/>
    <w:rsid w:val="00036225"/>
    <w:rsid w:val="00050DFD"/>
    <w:rsid w:val="0005181C"/>
    <w:rsid w:val="0005397D"/>
    <w:rsid w:val="000579B0"/>
    <w:rsid w:val="000676C6"/>
    <w:rsid w:val="00067B9C"/>
    <w:rsid w:val="000700A5"/>
    <w:rsid w:val="0008429F"/>
    <w:rsid w:val="0009181C"/>
    <w:rsid w:val="000953FC"/>
    <w:rsid w:val="000961F1"/>
    <w:rsid w:val="000A08D4"/>
    <w:rsid w:val="000A0EAF"/>
    <w:rsid w:val="000A4BB8"/>
    <w:rsid w:val="000B33B5"/>
    <w:rsid w:val="000C5B9A"/>
    <w:rsid w:val="000D49F6"/>
    <w:rsid w:val="000E4D2A"/>
    <w:rsid w:val="000E515A"/>
    <w:rsid w:val="000E7059"/>
    <w:rsid w:val="000F23D7"/>
    <w:rsid w:val="000F2A6D"/>
    <w:rsid w:val="000F5B95"/>
    <w:rsid w:val="0010200E"/>
    <w:rsid w:val="001054C9"/>
    <w:rsid w:val="001101B2"/>
    <w:rsid w:val="00115590"/>
    <w:rsid w:val="001217D3"/>
    <w:rsid w:val="00124862"/>
    <w:rsid w:val="001306B2"/>
    <w:rsid w:val="00132061"/>
    <w:rsid w:val="001336EA"/>
    <w:rsid w:val="00134362"/>
    <w:rsid w:val="00137197"/>
    <w:rsid w:val="001405E1"/>
    <w:rsid w:val="001442B1"/>
    <w:rsid w:val="00150F37"/>
    <w:rsid w:val="001511EC"/>
    <w:rsid w:val="00152C6D"/>
    <w:rsid w:val="00164EE7"/>
    <w:rsid w:val="00173F61"/>
    <w:rsid w:val="00193A23"/>
    <w:rsid w:val="00193B05"/>
    <w:rsid w:val="00193D73"/>
    <w:rsid w:val="001A79FA"/>
    <w:rsid w:val="001B601E"/>
    <w:rsid w:val="001D0978"/>
    <w:rsid w:val="001D12D8"/>
    <w:rsid w:val="001E208D"/>
    <w:rsid w:val="001E4899"/>
    <w:rsid w:val="001F02C9"/>
    <w:rsid w:val="001F0BED"/>
    <w:rsid w:val="001F2BC0"/>
    <w:rsid w:val="001F33A8"/>
    <w:rsid w:val="00206E4A"/>
    <w:rsid w:val="00210CED"/>
    <w:rsid w:val="0021289F"/>
    <w:rsid w:val="00213D83"/>
    <w:rsid w:val="002230D4"/>
    <w:rsid w:val="00242681"/>
    <w:rsid w:val="00243FF1"/>
    <w:rsid w:val="0024411B"/>
    <w:rsid w:val="00244142"/>
    <w:rsid w:val="00254E9F"/>
    <w:rsid w:val="00290CC2"/>
    <w:rsid w:val="002A5EAB"/>
    <w:rsid w:val="002B4458"/>
    <w:rsid w:val="002B4800"/>
    <w:rsid w:val="002B51D9"/>
    <w:rsid w:val="002B6EDF"/>
    <w:rsid w:val="002B788E"/>
    <w:rsid w:val="002C07D9"/>
    <w:rsid w:val="002C20FE"/>
    <w:rsid w:val="002D73C3"/>
    <w:rsid w:val="002D7EA8"/>
    <w:rsid w:val="002E0276"/>
    <w:rsid w:val="002E302A"/>
    <w:rsid w:val="002E7A54"/>
    <w:rsid w:val="002E7B6E"/>
    <w:rsid w:val="002F2F63"/>
    <w:rsid w:val="002F2FEE"/>
    <w:rsid w:val="002F3A2F"/>
    <w:rsid w:val="002F40B7"/>
    <w:rsid w:val="003056B0"/>
    <w:rsid w:val="0032121D"/>
    <w:rsid w:val="00322817"/>
    <w:rsid w:val="00326031"/>
    <w:rsid w:val="00327DEF"/>
    <w:rsid w:val="0033175F"/>
    <w:rsid w:val="00333DAF"/>
    <w:rsid w:val="00335582"/>
    <w:rsid w:val="003411A2"/>
    <w:rsid w:val="00342FBD"/>
    <w:rsid w:val="0036090B"/>
    <w:rsid w:val="003619D4"/>
    <w:rsid w:val="003644F2"/>
    <w:rsid w:val="003702F0"/>
    <w:rsid w:val="00370322"/>
    <w:rsid w:val="003706C8"/>
    <w:rsid w:val="00372952"/>
    <w:rsid w:val="00377175"/>
    <w:rsid w:val="00380362"/>
    <w:rsid w:val="00390072"/>
    <w:rsid w:val="00391D66"/>
    <w:rsid w:val="003A54AA"/>
    <w:rsid w:val="003A5E54"/>
    <w:rsid w:val="003A5F9D"/>
    <w:rsid w:val="003B633C"/>
    <w:rsid w:val="003C40C3"/>
    <w:rsid w:val="003D6A66"/>
    <w:rsid w:val="003E2C59"/>
    <w:rsid w:val="003F1DD0"/>
    <w:rsid w:val="00404DA3"/>
    <w:rsid w:val="004056A0"/>
    <w:rsid w:val="00406B9E"/>
    <w:rsid w:val="00407516"/>
    <w:rsid w:val="004147D2"/>
    <w:rsid w:val="00416679"/>
    <w:rsid w:val="00421745"/>
    <w:rsid w:val="004220BE"/>
    <w:rsid w:val="004232CE"/>
    <w:rsid w:val="004248AC"/>
    <w:rsid w:val="00424ED3"/>
    <w:rsid w:val="004257F1"/>
    <w:rsid w:val="00426E0B"/>
    <w:rsid w:val="00433990"/>
    <w:rsid w:val="00440DAC"/>
    <w:rsid w:val="00451856"/>
    <w:rsid w:val="00451DC7"/>
    <w:rsid w:val="0045518C"/>
    <w:rsid w:val="00461172"/>
    <w:rsid w:val="00463366"/>
    <w:rsid w:val="00464733"/>
    <w:rsid w:val="00470539"/>
    <w:rsid w:val="00471F5B"/>
    <w:rsid w:val="004B04C8"/>
    <w:rsid w:val="004B469B"/>
    <w:rsid w:val="004B5082"/>
    <w:rsid w:val="004E262E"/>
    <w:rsid w:val="004F416B"/>
    <w:rsid w:val="0050202F"/>
    <w:rsid w:val="00513F40"/>
    <w:rsid w:val="00515997"/>
    <w:rsid w:val="00521E32"/>
    <w:rsid w:val="005221E3"/>
    <w:rsid w:val="00536579"/>
    <w:rsid w:val="00547428"/>
    <w:rsid w:val="00560975"/>
    <w:rsid w:val="00567FF5"/>
    <w:rsid w:val="0057003E"/>
    <w:rsid w:val="00575303"/>
    <w:rsid w:val="00592CF7"/>
    <w:rsid w:val="005C6D8D"/>
    <w:rsid w:val="00602BD2"/>
    <w:rsid w:val="00607B96"/>
    <w:rsid w:val="00620790"/>
    <w:rsid w:val="00624A97"/>
    <w:rsid w:val="0062542D"/>
    <w:rsid w:val="00626D81"/>
    <w:rsid w:val="00631756"/>
    <w:rsid w:val="00636B58"/>
    <w:rsid w:val="006543A7"/>
    <w:rsid w:val="00671693"/>
    <w:rsid w:val="00671D9B"/>
    <w:rsid w:val="00672F24"/>
    <w:rsid w:val="00673031"/>
    <w:rsid w:val="0069199C"/>
    <w:rsid w:val="006A388B"/>
    <w:rsid w:val="006B172E"/>
    <w:rsid w:val="006B1CA9"/>
    <w:rsid w:val="006B3AD5"/>
    <w:rsid w:val="006C0792"/>
    <w:rsid w:val="006C65F9"/>
    <w:rsid w:val="006D76EA"/>
    <w:rsid w:val="006E6D07"/>
    <w:rsid w:val="006F1B80"/>
    <w:rsid w:val="006F4612"/>
    <w:rsid w:val="00700607"/>
    <w:rsid w:val="007024CF"/>
    <w:rsid w:val="00707A67"/>
    <w:rsid w:val="00711EF1"/>
    <w:rsid w:val="0071505A"/>
    <w:rsid w:val="00730EBF"/>
    <w:rsid w:val="00744EDF"/>
    <w:rsid w:val="007450FB"/>
    <w:rsid w:val="00752CE2"/>
    <w:rsid w:val="007645F5"/>
    <w:rsid w:val="00773DF5"/>
    <w:rsid w:val="007830E7"/>
    <w:rsid w:val="007921A4"/>
    <w:rsid w:val="00793DB5"/>
    <w:rsid w:val="007A0E17"/>
    <w:rsid w:val="007A1591"/>
    <w:rsid w:val="007A187E"/>
    <w:rsid w:val="007A1E9C"/>
    <w:rsid w:val="007A5922"/>
    <w:rsid w:val="007B199A"/>
    <w:rsid w:val="007B4F52"/>
    <w:rsid w:val="007B7199"/>
    <w:rsid w:val="007C52D2"/>
    <w:rsid w:val="007D4306"/>
    <w:rsid w:val="007E0F59"/>
    <w:rsid w:val="007E45EB"/>
    <w:rsid w:val="007E78BA"/>
    <w:rsid w:val="007F6490"/>
    <w:rsid w:val="008050C2"/>
    <w:rsid w:val="008161AE"/>
    <w:rsid w:val="00817A1B"/>
    <w:rsid w:val="00824F12"/>
    <w:rsid w:val="00826595"/>
    <w:rsid w:val="00833D25"/>
    <w:rsid w:val="0084109D"/>
    <w:rsid w:val="00842B3D"/>
    <w:rsid w:val="00860428"/>
    <w:rsid w:val="00862D20"/>
    <w:rsid w:val="00864A51"/>
    <w:rsid w:val="008738F4"/>
    <w:rsid w:val="00884BCE"/>
    <w:rsid w:val="00894DC3"/>
    <w:rsid w:val="008A1BC6"/>
    <w:rsid w:val="008A2227"/>
    <w:rsid w:val="008A230C"/>
    <w:rsid w:val="008A270F"/>
    <w:rsid w:val="008A4A13"/>
    <w:rsid w:val="008A507F"/>
    <w:rsid w:val="008A70AD"/>
    <w:rsid w:val="008C34E1"/>
    <w:rsid w:val="008C6856"/>
    <w:rsid w:val="008D6F3E"/>
    <w:rsid w:val="008E09EB"/>
    <w:rsid w:val="008E511E"/>
    <w:rsid w:val="008F10A7"/>
    <w:rsid w:val="0090032D"/>
    <w:rsid w:val="00911DE8"/>
    <w:rsid w:val="00924F52"/>
    <w:rsid w:val="009255D1"/>
    <w:rsid w:val="009528F3"/>
    <w:rsid w:val="00966D3A"/>
    <w:rsid w:val="0097100B"/>
    <w:rsid w:val="00984D86"/>
    <w:rsid w:val="00985BEB"/>
    <w:rsid w:val="00985BFA"/>
    <w:rsid w:val="00992CE7"/>
    <w:rsid w:val="009974C9"/>
    <w:rsid w:val="009A3C50"/>
    <w:rsid w:val="009B70D4"/>
    <w:rsid w:val="009C339D"/>
    <w:rsid w:val="009C3A08"/>
    <w:rsid w:val="009C71FB"/>
    <w:rsid w:val="009E03D2"/>
    <w:rsid w:val="009F6D52"/>
    <w:rsid w:val="00A043DC"/>
    <w:rsid w:val="00A14DFD"/>
    <w:rsid w:val="00A23F00"/>
    <w:rsid w:val="00A36806"/>
    <w:rsid w:val="00A43671"/>
    <w:rsid w:val="00A50FE6"/>
    <w:rsid w:val="00A5345E"/>
    <w:rsid w:val="00A61E72"/>
    <w:rsid w:val="00A70727"/>
    <w:rsid w:val="00A70F38"/>
    <w:rsid w:val="00A86949"/>
    <w:rsid w:val="00A91F66"/>
    <w:rsid w:val="00A92C61"/>
    <w:rsid w:val="00A96756"/>
    <w:rsid w:val="00AA256A"/>
    <w:rsid w:val="00AA66D2"/>
    <w:rsid w:val="00AA7B11"/>
    <w:rsid w:val="00AB6DAE"/>
    <w:rsid w:val="00AB7E8E"/>
    <w:rsid w:val="00AC0EFD"/>
    <w:rsid w:val="00AC1036"/>
    <w:rsid w:val="00AF13D6"/>
    <w:rsid w:val="00AF3C46"/>
    <w:rsid w:val="00B00277"/>
    <w:rsid w:val="00B02EE0"/>
    <w:rsid w:val="00B036E6"/>
    <w:rsid w:val="00B1427B"/>
    <w:rsid w:val="00B15CE1"/>
    <w:rsid w:val="00B255FE"/>
    <w:rsid w:val="00B27F21"/>
    <w:rsid w:val="00B30CFA"/>
    <w:rsid w:val="00B63AE5"/>
    <w:rsid w:val="00B85922"/>
    <w:rsid w:val="00B90919"/>
    <w:rsid w:val="00BA4BC4"/>
    <w:rsid w:val="00BB2241"/>
    <w:rsid w:val="00BB2384"/>
    <w:rsid w:val="00BB35F1"/>
    <w:rsid w:val="00BB36E2"/>
    <w:rsid w:val="00BB585E"/>
    <w:rsid w:val="00BC61F7"/>
    <w:rsid w:val="00BD554E"/>
    <w:rsid w:val="00C02C23"/>
    <w:rsid w:val="00C05F39"/>
    <w:rsid w:val="00C13D88"/>
    <w:rsid w:val="00C15757"/>
    <w:rsid w:val="00C21329"/>
    <w:rsid w:val="00C23594"/>
    <w:rsid w:val="00C240DC"/>
    <w:rsid w:val="00C243AC"/>
    <w:rsid w:val="00C35C7A"/>
    <w:rsid w:val="00C3734C"/>
    <w:rsid w:val="00C4181F"/>
    <w:rsid w:val="00C447BE"/>
    <w:rsid w:val="00C45857"/>
    <w:rsid w:val="00C60BEC"/>
    <w:rsid w:val="00C62228"/>
    <w:rsid w:val="00C64FF3"/>
    <w:rsid w:val="00C65092"/>
    <w:rsid w:val="00C7350A"/>
    <w:rsid w:val="00C74760"/>
    <w:rsid w:val="00C901CD"/>
    <w:rsid w:val="00CA0E27"/>
    <w:rsid w:val="00CC1345"/>
    <w:rsid w:val="00CD2144"/>
    <w:rsid w:val="00CD245F"/>
    <w:rsid w:val="00CD4742"/>
    <w:rsid w:val="00CD4E22"/>
    <w:rsid w:val="00CD7A18"/>
    <w:rsid w:val="00CE0299"/>
    <w:rsid w:val="00CE039E"/>
    <w:rsid w:val="00CE1FE4"/>
    <w:rsid w:val="00CE47D5"/>
    <w:rsid w:val="00CE60A0"/>
    <w:rsid w:val="00CE635A"/>
    <w:rsid w:val="00CE7C11"/>
    <w:rsid w:val="00CE7CAF"/>
    <w:rsid w:val="00CF09B8"/>
    <w:rsid w:val="00CF3304"/>
    <w:rsid w:val="00CF6444"/>
    <w:rsid w:val="00D03EC7"/>
    <w:rsid w:val="00D14543"/>
    <w:rsid w:val="00D15739"/>
    <w:rsid w:val="00D1600B"/>
    <w:rsid w:val="00D164E5"/>
    <w:rsid w:val="00D16D2D"/>
    <w:rsid w:val="00D23E71"/>
    <w:rsid w:val="00D24538"/>
    <w:rsid w:val="00D32511"/>
    <w:rsid w:val="00D32640"/>
    <w:rsid w:val="00D42707"/>
    <w:rsid w:val="00D436A6"/>
    <w:rsid w:val="00D5030B"/>
    <w:rsid w:val="00D56253"/>
    <w:rsid w:val="00D713C9"/>
    <w:rsid w:val="00D71A9E"/>
    <w:rsid w:val="00D82746"/>
    <w:rsid w:val="00D83B73"/>
    <w:rsid w:val="00D92C8C"/>
    <w:rsid w:val="00D9464A"/>
    <w:rsid w:val="00D97036"/>
    <w:rsid w:val="00DA1E53"/>
    <w:rsid w:val="00DB088B"/>
    <w:rsid w:val="00DB0EC4"/>
    <w:rsid w:val="00DB301A"/>
    <w:rsid w:val="00DC271D"/>
    <w:rsid w:val="00DC60CB"/>
    <w:rsid w:val="00DC7947"/>
    <w:rsid w:val="00DD4027"/>
    <w:rsid w:val="00DD742D"/>
    <w:rsid w:val="00DE648B"/>
    <w:rsid w:val="00DE7869"/>
    <w:rsid w:val="00E036FD"/>
    <w:rsid w:val="00E129FA"/>
    <w:rsid w:val="00E16090"/>
    <w:rsid w:val="00E4254F"/>
    <w:rsid w:val="00E50949"/>
    <w:rsid w:val="00E67489"/>
    <w:rsid w:val="00E70537"/>
    <w:rsid w:val="00E70EC9"/>
    <w:rsid w:val="00E71966"/>
    <w:rsid w:val="00E74514"/>
    <w:rsid w:val="00E876B7"/>
    <w:rsid w:val="00E942DC"/>
    <w:rsid w:val="00EA780A"/>
    <w:rsid w:val="00EB4D41"/>
    <w:rsid w:val="00EB53F1"/>
    <w:rsid w:val="00EC01C0"/>
    <w:rsid w:val="00EC4A02"/>
    <w:rsid w:val="00ED0ECC"/>
    <w:rsid w:val="00EE14A2"/>
    <w:rsid w:val="00EE26AE"/>
    <w:rsid w:val="00EE6FBE"/>
    <w:rsid w:val="00EE784E"/>
    <w:rsid w:val="00EF4B89"/>
    <w:rsid w:val="00EF67AB"/>
    <w:rsid w:val="00F0057E"/>
    <w:rsid w:val="00F032EE"/>
    <w:rsid w:val="00F034EA"/>
    <w:rsid w:val="00F0540E"/>
    <w:rsid w:val="00F10325"/>
    <w:rsid w:val="00F153FA"/>
    <w:rsid w:val="00F17953"/>
    <w:rsid w:val="00F222D3"/>
    <w:rsid w:val="00F258CA"/>
    <w:rsid w:val="00F271CB"/>
    <w:rsid w:val="00F27562"/>
    <w:rsid w:val="00F35108"/>
    <w:rsid w:val="00F35114"/>
    <w:rsid w:val="00F37C37"/>
    <w:rsid w:val="00F53AEF"/>
    <w:rsid w:val="00F6050F"/>
    <w:rsid w:val="00F63AEA"/>
    <w:rsid w:val="00F676F8"/>
    <w:rsid w:val="00F84E35"/>
    <w:rsid w:val="00F9133B"/>
    <w:rsid w:val="00F92664"/>
    <w:rsid w:val="00FA62B7"/>
    <w:rsid w:val="00FB1EB9"/>
    <w:rsid w:val="00FC35DF"/>
    <w:rsid w:val="00FC3790"/>
    <w:rsid w:val="00FC57D3"/>
    <w:rsid w:val="00FE05D5"/>
    <w:rsid w:val="00FF4D5F"/>
    <w:rsid w:val="00FF64FE"/>
    <w:rsid w:val="2BC24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148</Words>
  <Characters>847</Characters>
  <Lines>7</Lines>
  <Paragraphs>1</Paragraphs>
  <TotalTime>2</TotalTime>
  <ScaleCrop>false</ScaleCrop>
  <LinksUpToDate>false</LinksUpToDate>
  <CharactersWithSpaces>994</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2024-09-02T08:30:00Z</dcterms:created>
  <dc:creator>沙莉</dc:creator>
  <cp:lastModifiedBy>媛气少女～biu</cp:lastModifiedBy>
  <dcterms:modified xsi:type="dcterms:W3CDTF">2024-09-10T03:31:56Z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AB9271392C12473CB2BF05FB89A48764</vt:lpwstr>
  </property>
</Properties>
</file>