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874"/>
        <w:gridCol w:w="540"/>
        <w:gridCol w:w="1551"/>
        <w:gridCol w:w="900"/>
        <w:gridCol w:w="1251"/>
        <w:gridCol w:w="874"/>
        <w:gridCol w:w="875"/>
        <w:gridCol w:w="2461"/>
      </w:tblGrid>
      <w:tr w14:paraId="69242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6AC4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17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7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BEEF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17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7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C6F8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17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7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A364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17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7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4983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17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7"/>
                <w:sz w:val="13"/>
                <w:szCs w:val="13"/>
                <w:bdr w:val="none" w:color="auto" w:sz="0" w:space="0"/>
              </w:rPr>
              <w:t>面试成绩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42A6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17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7"/>
                <w:sz w:val="13"/>
                <w:szCs w:val="13"/>
                <w:bdr w:val="none" w:color="auto" w:sz="0" w:space="0"/>
              </w:rPr>
              <w:t>面试成绩排名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9F00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17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7"/>
                <w:sz w:val="13"/>
                <w:szCs w:val="13"/>
                <w:bdr w:val="none" w:color="auto" w:sz="0" w:space="0"/>
              </w:rPr>
              <w:t>体检</w:t>
            </w:r>
          </w:p>
          <w:p w14:paraId="59F6EB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17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7"/>
                <w:sz w:val="13"/>
                <w:szCs w:val="13"/>
                <w:bdr w:val="none" w:color="auto" w:sz="0" w:space="0"/>
              </w:rPr>
              <w:t>结论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0F17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17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7"/>
                <w:sz w:val="13"/>
                <w:szCs w:val="13"/>
                <w:bdr w:val="none" w:color="auto" w:sz="0" w:space="0"/>
              </w:rPr>
              <w:t>考察</w:t>
            </w:r>
          </w:p>
          <w:p w14:paraId="7E7E3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17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7"/>
                <w:sz w:val="13"/>
                <w:szCs w:val="13"/>
                <w:bdr w:val="none" w:color="auto" w:sz="0" w:space="0"/>
              </w:rPr>
              <w:t>结论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BDC8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17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7"/>
                <w:sz w:val="13"/>
                <w:szCs w:val="13"/>
                <w:bdr w:val="none" w:color="auto" w:sz="0" w:space="0"/>
              </w:rPr>
              <w:t>拟聘用单位</w:t>
            </w:r>
          </w:p>
        </w:tc>
      </w:tr>
      <w:tr w14:paraId="33C52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39482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9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9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C600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9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9"/>
                <w:sz w:val="16"/>
                <w:szCs w:val="16"/>
                <w:bdr w:val="none" w:color="auto" w:sz="0" w:space="0"/>
              </w:rPr>
              <w:t>罗 杨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CB9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9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9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FC0C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9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9"/>
                <w:sz w:val="16"/>
                <w:szCs w:val="16"/>
                <w:bdr w:val="none" w:color="auto" w:sz="0" w:space="0"/>
              </w:rPr>
              <w:t>高中地理教师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712D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9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9"/>
                <w:sz w:val="16"/>
                <w:szCs w:val="16"/>
                <w:bdr w:val="none" w:color="auto" w:sz="0" w:space="0"/>
              </w:rPr>
              <w:t>86.40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78EC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9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9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6749D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9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9"/>
                <w:sz w:val="16"/>
                <w:szCs w:val="16"/>
                <w:bdr w:val="none" w:color="auto" w:sz="0" w:space="0"/>
              </w:rPr>
              <w:t>合 格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270C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9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9"/>
                <w:sz w:val="16"/>
                <w:szCs w:val="16"/>
                <w:bdr w:val="none" w:color="auto" w:sz="0" w:space="0"/>
              </w:rPr>
              <w:t>合 格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0C92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-9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9"/>
                <w:sz w:val="16"/>
                <w:szCs w:val="16"/>
                <w:bdr w:val="none" w:color="auto" w:sz="0" w:space="0"/>
              </w:rPr>
              <w:t>四川省内江市第三中学</w:t>
            </w:r>
          </w:p>
        </w:tc>
      </w:tr>
    </w:tbl>
    <w:p w14:paraId="4A57F8B1">
      <w:pPr>
        <w:keepNext w:val="0"/>
        <w:keepLines w:val="0"/>
        <w:widowControl/>
        <w:suppressLineNumbers w:val="0"/>
        <w:jc w:val="left"/>
      </w:pPr>
    </w:p>
    <w:p w14:paraId="64C6F69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55D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2024-09-19T02:30:19Z</dcterms:created>
  <dc:creator>19219</dc:creator>
  <cp:lastModifiedBy>19219</cp:lastModifiedBy>
  <dcterms:modified xsi:type="dcterms:W3CDTF">2024-09-19T02:30:36Z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C9EB3F60997949558BB8907C0F81F534_12</vt:lpwstr>
  </property>
</Properties>
</file>