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9CB46">
      <w:pPr>
        <w:bidi w:val="0"/>
        <w:jc w:val="both"/>
        <w:rPr>
          <w:rFonts w:hint="default" w:ascii="CESI仿宋-GB2312" w:hAnsi="CESI仿宋-GB2312" w:eastAsia="CESI仿宋-GB2312" w:cs="CESI仿宋-GB2312"/>
          <w:i w:val="0"/>
          <w:caps w:val="0"/>
          <w:kern w:val="0"/>
          <w:sz w:val="32"/>
          <w:szCs w:val="32"/>
          <w:highlight w:val="none"/>
          <w:shd w:val="clear" w:fill="FFFFFF"/>
          <w:lang w:val="en-US" w:eastAsia="zh-CN" w:bidi="ar"/>
        </w:rPr>
      </w:pPr>
      <w:r>
        <w:rPr>
          <w:rFonts w:hint="default" w:ascii="CESI仿宋-GB2312" w:hAnsi="CESI仿宋-GB2312" w:eastAsia="CESI仿宋-GB2312" w:cs="CESI仿宋-GB2312"/>
          <w:i w:val="0"/>
          <w:caps w:val="0"/>
          <w:kern w:val="0"/>
          <w:sz w:val="32"/>
          <w:szCs w:val="32"/>
          <w:highlight w:val="none"/>
          <w:shd w:val="clear" w:fill="FFFFFF"/>
          <w:lang w:val="en-US" w:eastAsia="zh-CN" w:bidi="ar"/>
        </w:rPr>
        <w:fldChar w:fldCharType="begin"/>
      </w:r>
      <w:r>
        <w:rPr>
          <w:rFonts w:hint="default" w:ascii="CESI仿宋-GB2312" w:hAnsi="CESI仿宋-GB2312" w:eastAsia="CESI仿宋-GB2312" w:cs="CESI仿宋-GB2312"/>
          <w:i w:val="0"/>
          <w:caps w:val="0"/>
          <w:kern w:val="0"/>
          <w:sz w:val="32"/>
          <w:szCs w:val="32"/>
          <w:highlight w:val="none"/>
          <w:shd w:val="clear" w:fill="FFFFFF"/>
          <w:lang w:val="en-US" w:eastAsia="zh-CN" w:bidi="ar"/>
        </w:rPr>
        <w:instrText xml:space="preserve"> HYPERLINK "http://lyjyj.ly.gov.cn/UploadImg/202204/12/202204121134253288.pdf" \t "/home/greatwall/文档\\x/_blank" </w:instrText>
      </w:r>
      <w:r>
        <w:rPr>
          <w:rFonts w:hint="default" w:ascii="CESI仿宋-GB2312" w:hAnsi="CESI仿宋-GB2312" w:eastAsia="CESI仿宋-GB2312" w:cs="CESI仿宋-GB2312"/>
          <w:i w:val="0"/>
          <w:caps w:val="0"/>
          <w:kern w:val="0"/>
          <w:sz w:val="32"/>
          <w:szCs w:val="32"/>
          <w:highlight w:val="none"/>
          <w:shd w:val="clear" w:fill="FFFFFF"/>
          <w:lang w:val="en-US" w:eastAsia="zh-CN" w:bidi="ar"/>
        </w:rPr>
        <w:fldChar w:fldCharType="separate"/>
      </w:r>
      <w:r>
        <w:rPr>
          <w:rFonts w:hint="default" w:ascii="CESI仿宋-GB2312" w:hAnsi="CESI仿宋-GB2312" w:eastAsia="CESI仿宋-GB2312" w:cs="CESI仿宋-GB2312"/>
          <w:i w:val="0"/>
          <w:caps w:val="0"/>
          <w:kern w:val="0"/>
          <w:sz w:val="32"/>
          <w:szCs w:val="32"/>
          <w:highlight w:val="none"/>
          <w:shd w:val="clear" w:fill="FFFFFF"/>
          <w:lang w:val="en-US" w:eastAsia="zh-CN" w:bidi="ar"/>
        </w:rPr>
        <w:t>附件</w:t>
      </w:r>
      <w:r>
        <w:rPr>
          <w:rFonts w:hint="eastAsia" w:ascii="CESI仿宋-GB2312" w:hAnsi="CESI仿宋-GB2312" w:eastAsia="CESI仿宋-GB2312" w:cs="CESI仿宋-GB2312"/>
          <w:i w:val="0"/>
          <w:caps w:val="0"/>
          <w:kern w:val="0"/>
          <w:sz w:val="32"/>
          <w:szCs w:val="32"/>
          <w:highlight w:val="none"/>
          <w:shd w:val="clear" w:fill="FFFFFF"/>
          <w:lang w:val="en-US" w:eastAsia="zh-CN" w:bidi="ar"/>
        </w:rPr>
        <w:t>3</w:t>
      </w:r>
    </w:p>
    <w:p w14:paraId="14D516DA">
      <w:pPr>
        <w:bidi w:val="0"/>
        <w:jc w:val="center"/>
        <w:rPr>
          <w:rFonts w:hint="default" w:ascii="CESI仿宋-GB2312" w:hAnsi="CESI仿宋-GB2312" w:eastAsia="CESI仿宋-GB2312" w:cs="CESI仿宋-GB2312"/>
          <w:i w:val="0"/>
          <w:caps w:val="0"/>
          <w:kern w:val="0"/>
          <w:sz w:val="32"/>
          <w:szCs w:val="32"/>
          <w:highlight w:val="none"/>
          <w:shd w:val="clear" w:fill="FFFFFF"/>
          <w:lang w:val="en-US" w:eastAsia="zh-CN" w:bidi="ar"/>
        </w:rPr>
      </w:pPr>
      <w:r>
        <w:rPr>
          <w:rFonts w:hint="eastAsia" w:ascii="CESI黑体-GB2312" w:hAnsi="CESI黑体-GB2312" w:eastAsia="CESI黑体-GB2312" w:cs="CESI黑体-GB2312"/>
          <w:i w:val="0"/>
          <w:caps w:val="0"/>
          <w:kern w:val="0"/>
          <w:sz w:val="44"/>
          <w:szCs w:val="44"/>
          <w:highlight w:val="none"/>
          <w:shd w:val="clear" w:fill="FFFFFF"/>
          <w:lang w:val="en-US" w:eastAsia="zh-CN" w:bidi="ar"/>
        </w:rPr>
        <w:t>洛阳市各级认定机构指定体检医院及详细地址</w:t>
      </w:r>
      <w:r>
        <w:rPr>
          <w:rFonts w:hint="default" w:ascii="CESI仿宋-GB2312" w:hAnsi="CESI仿宋-GB2312" w:eastAsia="CESI仿宋-GB2312" w:cs="CESI仿宋-GB2312"/>
          <w:i w:val="0"/>
          <w:caps w:val="0"/>
          <w:kern w:val="0"/>
          <w:sz w:val="32"/>
          <w:szCs w:val="32"/>
          <w:highlight w:val="none"/>
          <w:shd w:val="clear" w:fill="FFFFFF"/>
          <w:lang w:val="en-US" w:eastAsia="zh-CN" w:bidi="ar"/>
        </w:rPr>
        <w:fldChar w:fldCharType="end"/>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773"/>
        <w:gridCol w:w="1185"/>
        <w:gridCol w:w="1567"/>
        <w:gridCol w:w="4073"/>
        <w:gridCol w:w="2909"/>
      </w:tblGrid>
      <w:tr w14:paraId="29B8216F">
        <w:tc>
          <w:tcPr>
            <w:tcW w:w="1667" w:type="dxa"/>
            <w:vAlign w:val="center"/>
          </w:tcPr>
          <w:p w14:paraId="32050875">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认定机构</w:t>
            </w:r>
          </w:p>
        </w:tc>
        <w:tc>
          <w:tcPr>
            <w:tcW w:w="2773" w:type="dxa"/>
            <w:vAlign w:val="center"/>
          </w:tcPr>
          <w:p w14:paraId="596FD463">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体检医院</w:t>
            </w:r>
          </w:p>
        </w:tc>
        <w:tc>
          <w:tcPr>
            <w:tcW w:w="1185" w:type="dxa"/>
            <w:vAlign w:val="center"/>
          </w:tcPr>
          <w:p w14:paraId="49CA90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体检联系人</w:t>
            </w:r>
          </w:p>
        </w:tc>
        <w:tc>
          <w:tcPr>
            <w:tcW w:w="1567" w:type="dxa"/>
            <w:vAlign w:val="center"/>
          </w:tcPr>
          <w:p w14:paraId="2296695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体检电话</w:t>
            </w:r>
          </w:p>
        </w:tc>
        <w:tc>
          <w:tcPr>
            <w:tcW w:w="4073" w:type="dxa"/>
            <w:vAlign w:val="center"/>
          </w:tcPr>
          <w:p w14:paraId="6FEF5357">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体检地址</w:t>
            </w:r>
          </w:p>
        </w:tc>
        <w:tc>
          <w:tcPr>
            <w:tcW w:w="2909" w:type="dxa"/>
            <w:vAlign w:val="center"/>
          </w:tcPr>
          <w:p w14:paraId="455CDD71">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备注</w:t>
            </w:r>
          </w:p>
        </w:tc>
      </w:tr>
      <w:tr w14:paraId="53678F0D">
        <w:tc>
          <w:tcPr>
            <w:tcW w:w="1667" w:type="dxa"/>
            <w:vMerge w:val="restart"/>
            <w:vAlign w:val="center"/>
          </w:tcPr>
          <w:p w14:paraId="2D7FEE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洛阳市教育局</w:t>
            </w:r>
          </w:p>
        </w:tc>
        <w:tc>
          <w:tcPr>
            <w:tcW w:w="2773" w:type="dxa"/>
            <w:vAlign w:val="center"/>
          </w:tcPr>
          <w:p w14:paraId="574F4C4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河南科技大学第二附属医院</w:t>
            </w:r>
          </w:p>
        </w:tc>
        <w:tc>
          <w:tcPr>
            <w:tcW w:w="1185" w:type="dxa"/>
            <w:vAlign w:val="center"/>
          </w:tcPr>
          <w:p w14:paraId="065EF33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姜卫波</w:t>
            </w:r>
            <w:bookmarkStart w:id="0" w:name="_GoBack"/>
            <w:bookmarkEnd w:id="0"/>
          </w:p>
        </w:tc>
        <w:tc>
          <w:tcPr>
            <w:tcW w:w="1567" w:type="dxa"/>
            <w:vAlign w:val="center"/>
          </w:tcPr>
          <w:p w14:paraId="1DA224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63940002</w:t>
            </w:r>
          </w:p>
          <w:p w14:paraId="1F0C38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63307355</w:t>
            </w:r>
          </w:p>
        </w:tc>
        <w:tc>
          <w:tcPr>
            <w:tcW w:w="4073" w:type="dxa"/>
            <w:vAlign w:val="center"/>
          </w:tcPr>
          <w:p w14:paraId="4A9E84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西工区金谷园路80号院外科楼三楼</w:t>
            </w:r>
          </w:p>
        </w:tc>
        <w:tc>
          <w:tcPr>
            <w:tcW w:w="2909" w:type="dxa"/>
            <w:vAlign w:val="center"/>
          </w:tcPr>
          <w:p w14:paraId="74739E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公众号:河南科技大学第二附属医院体检科</w:t>
            </w:r>
          </w:p>
        </w:tc>
      </w:tr>
      <w:tr w14:paraId="3BC6D841">
        <w:tc>
          <w:tcPr>
            <w:tcW w:w="1667" w:type="dxa"/>
            <w:vMerge w:val="continue"/>
            <w:vAlign w:val="center"/>
          </w:tcPr>
          <w:p w14:paraId="160DBF5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2773" w:type="dxa"/>
            <w:vAlign w:val="center"/>
          </w:tcPr>
          <w:p w14:paraId="5869F5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洛阳市中心医院健康管理中心</w:t>
            </w:r>
          </w:p>
        </w:tc>
        <w:tc>
          <w:tcPr>
            <w:tcW w:w="1185" w:type="dxa"/>
            <w:vAlign w:val="center"/>
          </w:tcPr>
          <w:p w14:paraId="494CEE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刘庞冰</w:t>
            </w:r>
          </w:p>
        </w:tc>
        <w:tc>
          <w:tcPr>
            <w:tcW w:w="1567" w:type="dxa"/>
            <w:vAlign w:val="center"/>
          </w:tcPr>
          <w:p w14:paraId="7FFFCA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63892015</w:t>
            </w:r>
          </w:p>
        </w:tc>
        <w:tc>
          <w:tcPr>
            <w:tcW w:w="4073" w:type="dxa"/>
            <w:vAlign w:val="center"/>
          </w:tcPr>
          <w:p w14:paraId="2309233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西工区芳林路与唐宫路交叉口</w:t>
            </w:r>
          </w:p>
        </w:tc>
        <w:tc>
          <w:tcPr>
            <w:tcW w:w="2909" w:type="dxa"/>
            <w:vAlign w:val="center"/>
          </w:tcPr>
          <w:p w14:paraId="332FE7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公众号:洛阳市中心医院健康管理中心</w:t>
            </w:r>
          </w:p>
        </w:tc>
      </w:tr>
      <w:tr w14:paraId="47037ED2">
        <w:tc>
          <w:tcPr>
            <w:tcW w:w="1667" w:type="dxa"/>
            <w:vMerge w:val="continue"/>
            <w:vAlign w:val="center"/>
          </w:tcPr>
          <w:p w14:paraId="51D9C7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2773" w:type="dxa"/>
            <w:vAlign w:val="center"/>
          </w:tcPr>
          <w:p w14:paraId="2D47AA7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洛阳市第六人民医院</w:t>
            </w:r>
          </w:p>
        </w:tc>
        <w:tc>
          <w:tcPr>
            <w:tcW w:w="1185" w:type="dxa"/>
            <w:vAlign w:val="center"/>
          </w:tcPr>
          <w:p w14:paraId="260DAA7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王硕</w:t>
            </w:r>
          </w:p>
        </w:tc>
        <w:tc>
          <w:tcPr>
            <w:tcW w:w="1567" w:type="dxa"/>
            <w:vAlign w:val="center"/>
          </w:tcPr>
          <w:p w14:paraId="567BE5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64984386</w:t>
            </w:r>
          </w:p>
          <w:p w14:paraId="3626DEB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64986463</w:t>
            </w:r>
          </w:p>
        </w:tc>
        <w:tc>
          <w:tcPr>
            <w:tcW w:w="4073" w:type="dxa"/>
            <w:vAlign w:val="center"/>
          </w:tcPr>
          <w:p w14:paraId="294DB6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涧西区西苑路14号新大楼5楼</w:t>
            </w:r>
          </w:p>
        </w:tc>
        <w:tc>
          <w:tcPr>
            <w:tcW w:w="2909" w:type="dxa"/>
            <w:vAlign w:val="center"/>
          </w:tcPr>
          <w:p w14:paraId="2B035C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公众号:洛阳市第六人民医院</w:t>
            </w:r>
          </w:p>
        </w:tc>
      </w:tr>
      <w:tr w14:paraId="1254A4F6">
        <w:trPr>
          <w:trHeight w:val="456" w:hRule="atLeast"/>
        </w:trPr>
        <w:tc>
          <w:tcPr>
            <w:tcW w:w="1667" w:type="dxa"/>
            <w:vMerge w:val="continue"/>
            <w:vAlign w:val="center"/>
          </w:tcPr>
          <w:p w14:paraId="619896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2773" w:type="dxa"/>
            <w:vAlign w:val="center"/>
          </w:tcPr>
          <w:p w14:paraId="5DDE9B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洛阳伊洛医院（展览路院区）</w:t>
            </w:r>
          </w:p>
        </w:tc>
        <w:tc>
          <w:tcPr>
            <w:tcW w:w="1185" w:type="dxa"/>
            <w:vAlign w:val="center"/>
          </w:tcPr>
          <w:p w14:paraId="5DA49B2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马小禹</w:t>
            </w:r>
          </w:p>
        </w:tc>
        <w:tc>
          <w:tcPr>
            <w:tcW w:w="1567" w:type="dxa"/>
            <w:vAlign w:val="center"/>
          </w:tcPr>
          <w:p w14:paraId="289680B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65999119</w:t>
            </w:r>
          </w:p>
          <w:p w14:paraId="31029ED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60670999</w:t>
            </w:r>
          </w:p>
        </w:tc>
        <w:tc>
          <w:tcPr>
            <w:tcW w:w="4073" w:type="dxa"/>
            <w:vAlign w:val="center"/>
          </w:tcPr>
          <w:p w14:paraId="2F6CD1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洛龙区展览路与金城寨街交叉口(市民之家西侧)</w:t>
            </w:r>
          </w:p>
        </w:tc>
        <w:tc>
          <w:tcPr>
            <w:tcW w:w="2909" w:type="dxa"/>
            <w:vAlign w:val="center"/>
          </w:tcPr>
          <w:p w14:paraId="7A4F230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公众号：洛阳伊洛医院</w:t>
            </w:r>
          </w:p>
        </w:tc>
      </w:tr>
      <w:tr w14:paraId="0FB1499F">
        <w:trPr>
          <w:trHeight w:val="605" w:hRule="atLeast"/>
        </w:trPr>
        <w:tc>
          <w:tcPr>
            <w:tcW w:w="1667" w:type="dxa"/>
            <w:vAlign w:val="center"/>
          </w:tcPr>
          <w:p w14:paraId="4D5C680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新安县教体局</w:t>
            </w:r>
          </w:p>
        </w:tc>
        <w:tc>
          <w:tcPr>
            <w:tcW w:w="2773" w:type="dxa"/>
            <w:vAlign w:val="center"/>
          </w:tcPr>
          <w:p w14:paraId="0E04A5D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新安县第二人民医院</w:t>
            </w:r>
          </w:p>
        </w:tc>
        <w:tc>
          <w:tcPr>
            <w:tcW w:w="1185" w:type="dxa"/>
            <w:vAlign w:val="center"/>
          </w:tcPr>
          <w:p w14:paraId="7749A7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史琼</w:t>
            </w:r>
          </w:p>
        </w:tc>
        <w:tc>
          <w:tcPr>
            <w:tcW w:w="1567" w:type="dxa"/>
            <w:vAlign w:val="center"/>
          </w:tcPr>
          <w:p w14:paraId="630C2CC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60335876</w:t>
            </w:r>
          </w:p>
        </w:tc>
        <w:tc>
          <w:tcPr>
            <w:tcW w:w="4073" w:type="dxa"/>
            <w:vAlign w:val="center"/>
          </w:tcPr>
          <w:p w14:paraId="6F62C4A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新安县老城西关</w:t>
            </w:r>
          </w:p>
        </w:tc>
        <w:tc>
          <w:tcPr>
            <w:tcW w:w="2909" w:type="dxa"/>
            <w:vAlign w:val="center"/>
          </w:tcPr>
          <w:p w14:paraId="7B6E6D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r>
      <w:tr w14:paraId="42E3A503">
        <w:tc>
          <w:tcPr>
            <w:tcW w:w="1667" w:type="dxa"/>
            <w:vAlign w:val="center"/>
          </w:tcPr>
          <w:p w14:paraId="3CA3D8A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伊川县教体局</w:t>
            </w:r>
          </w:p>
        </w:tc>
        <w:tc>
          <w:tcPr>
            <w:tcW w:w="2773" w:type="dxa"/>
            <w:vAlign w:val="center"/>
          </w:tcPr>
          <w:p w14:paraId="408BA71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伊川县人民医院</w:t>
            </w:r>
          </w:p>
          <w:p w14:paraId="76659A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(东院区:健康管理中心)</w:t>
            </w:r>
          </w:p>
        </w:tc>
        <w:tc>
          <w:tcPr>
            <w:tcW w:w="1185" w:type="dxa"/>
            <w:vAlign w:val="center"/>
          </w:tcPr>
          <w:p w14:paraId="386166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曹改娟</w:t>
            </w:r>
          </w:p>
        </w:tc>
        <w:tc>
          <w:tcPr>
            <w:tcW w:w="1567" w:type="dxa"/>
            <w:vAlign w:val="center"/>
          </w:tcPr>
          <w:p w14:paraId="76194F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18238880388</w:t>
            </w:r>
          </w:p>
        </w:tc>
        <w:tc>
          <w:tcPr>
            <w:tcW w:w="4073" w:type="dxa"/>
            <w:vAlign w:val="center"/>
          </w:tcPr>
          <w:p w14:paraId="5BBADC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伊川县酒城南路80号</w:t>
            </w:r>
          </w:p>
        </w:tc>
        <w:tc>
          <w:tcPr>
            <w:tcW w:w="2909" w:type="dxa"/>
            <w:vAlign w:val="center"/>
          </w:tcPr>
          <w:p w14:paraId="622BCB5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w:t>
            </w:r>
          </w:p>
          <w:p w14:paraId="58FFCE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周一至周六上午体检 </w:t>
            </w:r>
          </w:p>
        </w:tc>
      </w:tr>
      <w:tr w14:paraId="4BA43EBF">
        <w:trPr>
          <w:trHeight w:val="530" w:hRule="atLeast"/>
        </w:trPr>
        <w:tc>
          <w:tcPr>
            <w:tcW w:w="1667" w:type="dxa"/>
            <w:vAlign w:val="center"/>
          </w:tcPr>
          <w:p w14:paraId="4E65B23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宜阳县教体局</w:t>
            </w:r>
          </w:p>
        </w:tc>
        <w:tc>
          <w:tcPr>
            <w:tcW w:w="2773" w:type="dxa"/>
            <w:vAlign w:val="center"/>
          </w:tcPr>
          <w:p w14:paraId="299071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北城区第二人民医院</w:t>
            </w:r>
          </w:p>
        </w:tc>
        <w:tc>
          <w:tcPr>
            <w:tcW w:w="1185" w:type="dxa"/>
            <w:vAlign w:val="center"/>
          </w:tcPr>
          <w:p w14:paraId="06C7E25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邵涛</w:t>
            </w:r>
          </w:p>
        </w:tc>
        <w:tc>
          <w:tcPr>
            <w:tcW w:w="1567" w:type="dxa"/>
            <w:vAlign w:val="center"/>
          </w:tcPr>
          <w:p w14:paraId="57F594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13938811525</w:t>
            </w:r>
          </w:p>
        </w:tc>
        <w:tc>
          <w:tcPr>
            <w:tcW w:w="4073" w:type="dxa"/>
            <w:vAlign w:val="center"/>
          </w:tcPr>
          <w:p w14:paraId="5BB437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李贺大道第二人民医院</w:t>
            </w:r>
          </w:p>
        </w:tc>
        <w:tc>
          <w:tcPr>
            <w:tcW w:w="2909" w:type="dxa"/>
            <w:vAlign w:val="center"/>
          </w:tcPr>
          <w:p w14:paraId="62BC27D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周一至周六体检</w:t>
            </w:r>
          </w:p>
        </w:tc>
      </w:tr>
      <w:tr w14:paraId="6E128A5D">
        <w:tc>
          <w:tcPr>
            <w:tcW w:w="1667" w:type="dxa"/>
            <w:vAlign w:val="center"/>
          </w:tcPr>
          <w:p w14:paraId="3BF0E58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汝阳县教体局</w:t>
            </w:r>
          </w:p>
        </w:tc>
        <w:tc>
          <w:tcPr>
            <w:tcW w:w="2773" w:type="dxa"/>
            <w:vAlign w:val="center"/>
          </w:tcPr>
          <w:p w14:paraId="2430B3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汝阳县人民医院新区医院门诊楼一楼西侧健康管理科</w:t>
            </w:r>
          </w:p>
        </w:tc>
        <w:tc>
          <w:tcPr>
            <w:tcW w:w="1185" w:type="dxa"/>
            <w:vAlign w:val="center"/>
          </w:tcPr>
          <w:p w14:paraId="56E7602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孙斓心</w:t>
            </w:r>
          </w:p>
        </w:tc>
        <w:tc>
          <w:tcPr>
            <w:tcW w:w="1567" w:type="dxa"/>
            <w:vAlign w:val="center"/>
          </w:tcPr>
          <w:p w14:paraId="792E2A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68230121</w:t>
            </w:r>
          </w:p>
        </w:tc>
        <w:tc>
          <w:tcPr>
            <w:tcW w:w="4073" w:type="dxa"/>
            <w:vAlign w:val="center"/>
          </w:tcPr>
          <w:p w14:paraId="71E09D8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汝阳县城关镇武湾社区南汝阳县人民医院新院区门诊楼一楼西南侧健康管理中心</w:t>
            </w:r>
          </w:p>
        </w:tc>
        <w:tc>
          <w:tcPr>
            <w:tcW w:w="2909" w:type="dxa"/>
            <w:vAlign w:val="center"/>
          </w:tcPr>
          <w:p w14:paraId="2A7AF43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认定注意事项请关注公众号/视频号：师者港湾</w:t>
            </w:r>
          </w:p>
          <w:p w14:paraId="0D7D92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周一至周六上午体检，国家法定节假日除外</w:t>
            </w:r>
          </w:p>
        </w:tc>
      </w:tr>
      <w:tr w14:paraId="0692DEFC">
        <w:tc>
          <w:tcPr>
            <w:tcW w:w="1667" w:type="dxa"/>
            <w:vAlign w:val="center"/>
          </w:tcPr>
          <w:p w14:paraId="0C321E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洛宁县教体局</w:t>
            </w:r>
          </w:p>
        </w:tc>
        <w:tc>
          <w:tcPr>
            <w:tcW w:w="2773" w:type="dxa"/>
            <w:vAlign w:val="center"/>
          </w:tcPr>
          <w:p w14:paraId="6538FAD0">
            <w:pPr>
              <w:keepNext w:val="0"/>
              <w:keepLines w:val="0"/>
              <w:pageBreakBefore w:val="0"/>
              <w:widowControl w:val="0"/>
              <w:tabs>
                <w:tab w:val="left" w:pos="670"/>
              </w:tabs>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ab/>
            </w: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洛宁县妇幼保健院</w:t>
            </w:r>
          </w:p>
        </w:tc>
        <w:tc>
          <w:tcPr>
            <w:tcW w:w="1185" w:type="dxa"/>
            <w:vAlign w:val="center"/>
          </w:tcPr>
          <w:p w14:paraId="6892CF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尚丽</w:t>
            </w:r>
          </w:p>
        </w:tc>
        <w:tc>
          <w:tcPr>
            <w:tcW w:w="1567" w:type="dxa"/>
            <w:vAlign w:val="center"/>
          </w:tcPr>
          <w:p w14:paraId="2BB8809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66269581</w:t>
            </w:r>
          </w:p>
        </w:tc>
        <w:tc>
          <w:tcPr>
            <w:tcW w:w="4073" w:type="dxa"/>
            <w:vAlign w:val="center"/>
          </w:tcPr>
          <w:p w14:paraId="7F6B43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洛宁县信尧广场西妇幼保健院门诊楼五楼</w:t>
            </w:r>
          </w:p>
        </w:tc>
        <w:tc>
          <w:tcPr>
            <w:tcW w:w="2909" w:type="dxa"/>
            <w:vAlign w:val="center"/>
          </w:tcPr>
          <w:p w14:paraId="3648C31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周一至周六上午体检，国家法定节假日除外。</w:t>
            </w:r>
          </w:p>
        </w:tc>
      </w:tr>
      <w:tr w14:paraId="71E403CF">
        <w:trPr>
          <w:trHeight w:val="975" w:hRule="atLeast"/>
        </w:trPr>
        <w:tc>
          <w:tcPr>
            <w:tcW w:w="1667" w:type="dxa"/>
            <w:vAlign w:val="center"/>
          </w:tcPr>
          <w:p w14:paraId="0F6FC11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嵩县教体局</w:t>
            </w:r>
          </w:p>
        </w:tc>
        <w:tc>
          <w:tcPr>
            <w:tcW w:w="2773" w:type="dxa"/>
            <w:vAlign w:val="center"/>
          </w:tcPr>
          <w:p w14:paraId="1CCE42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嵩县人民医院</w:t>
            </w:r>
          </w:p>
        </w:tc>
        <w:tc>
          <w:tcPr>
            <w:tcW w:w="1185" w:type="dxa"/>
            <w:vAlign w:val="center"/>
          </w:tcPr>
          <w:p w14:paraId="5EEB59A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王劼</w:t>
            </w:r>
          </w:p>
        </w:tc>
        <w:tc>
          <w:tcPr>
            <w:tcW w:w="1567" w:type="dxa"/>
            <w:vAlign w:val="center"/>
          </w:tcPr>
          <w:p w14:paraId="0F1DB9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66319101</w:t>
            </w:r>
          </w:p>
        </w:tc>
        <w:tc>
          <w:tcPr>
            <w:tcW w:w="4073" w:type="dxa"/>
            <w:vAlign w:val="center"/>
          </w:tcPr>
          <w:p w14:paraId="5687632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嵩县城关镇嵩州路28号（原县医院体检中心）</w:t>
            </w:r>
          </w:p>
        </w:tc>
        <w:tc>
          <w:tcPr>
            <w:tcW w:w="2909" w:type="dxa"/>
            <w:vAlign w:val="center"/>
          </w:tcPr>
          <w:p w14:paraId="6889F52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认定注意事项请关注公众号/视频号：师者港湾</w:t>
            </w:r>
          </w:p>
          <w:p w14:paraId="58963E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周一至周六上午体检，国家法定节假日除外。</w:t>
            </w:r>
          </w:p>
        </w:tc>
      </w:tr>
      <w:tr w14:paraId="194B6B33">
        <w:trPr>
          <w:trHeight w:val="545" w:hRule="atLeast"/>
        </w:trPr>
        <w:tc>
          <w:tcPr>
            <w:tcW w:w="1667" w:type="dxa"/>
            <w:vAlign w:val="center"/>
          </w:tcPr>
          <w:p w14:paraId="76D36D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栾川县教体局</w:t>
            </w:r>
          </w:p>
        </w:tc>
        <w:tc>
          <w:tcPr>
            <w:tcW w:w="2773" w:type="dxa"/>
            <w:vAlign w:val="center"/>
          </w:tcPr>
          <w:p w14:paraId="136DCD1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栾川县中医院</w:t>
            </w:r>
          </w:p>
        </w:tc>
        <w:tc>
          <w:tcPr>
            <w:tcW w:w="1185" w:type="dxa"/>
            <w:vAlign w:val="center"/>
          </w:tcPr>
          <w:p w14:paraId="3639B7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辛欣</w:t>
            </w:r>
          </w:p>
        </w:tc>
        <w:tc>
          <w:tcPr>
            <w:tcW w:w="1567" w:type="dxa"/>
            <w:vAlign w:val="center"/>
          </w:tcPr>
          <w:p w14:paraId="414A64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66696358</w:t>
            </w:r>
          </w:p>
        </w:tc>
        <w:tc>
          <w:tcPr>
            <w:tcW w:w="4073" w:type="dxa"/>
            <w:vAlign w:val="center"/>
          </w:tcPr>
          <w:p w14:paraId="1ED5221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幸福中路</w:t>
            </w:r>
          </w:p>
        </w:tc>
        <w:tc>
          <w:tcPr>
            <w:tcW w:w="2909" w:type="dxa"/>
            <w:vAlign w:val="center"/>
          </w:tcPr>
          <w:p w14:paraId="3D42F6C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周一至周五上午体检 </w:t>
            </w:r>
          </w:p>
        </w:tc>
      </w:tr>
      <w:tr w14:paraId="7CCE1904">
        <w:tc>
          <w:tcPr>
            <w:tcW w:w="1667" w:type="dxa"/>
            <w:vAlign w:val="center"/>
          </w:tcPr>
          <w:p w14:paraId="4779EDF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洛龙区教育局</w:t>
            </w:r>
          </w:p>
        </w:tc>
        <w:tc>
          <w:tcPr>
            <w:tcW w:w="2773" w:type="dxa"/>
            <w:vAlign w:val="center"/>
          </w:tcPr>
          <w:p w14:paraId="39DFC8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洛阳伊洛医院展览路院区</w:t>
            </w:r>
          </w:p>
        </w:tc>
        <w:tc>
          <w:tcPr>
            <w:tcW w:w="1185" w:type="dxa"/>
            <w:vAlign w:val="center"/>
          </w:tcPr>
          <w:p w14:paraId="75DA7F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罗泽生</w:t>
            </w:r>
          </w:p>
        </w:tc>
        <w:tc>
          <w:tcPr>
            <w:tcW w:w="1567" w:type="dxa"/>
            <w:vAlign w:val="center"/>
          </w:tcPr>
          <w:p w14:paraId="193148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65999119</w:t>
            </w:r>
          </w:p>
        </w:tc>
        <w:tc>
          <w:tcPr>
            <w:tcW w:w="4073" w:type="dxa"/>
            <w:vAlign w:val="center"/>
          </w:tcPr>
          <w:p w14:paraId="114AE6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洛龙区展览路与金城寨街交叉口(市民之家西侧)</w:t>
            </w:r>
          </w:p>
        </w:tc>
        <w:tc>
          <w:tcPr>
            <w:tcW w:w="2909" w:type="dxa"/>
            <w:vAlign w:val="center"/>
          </w:tcPr>
          <w:p w14:paraId="151A57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公众号：洛阳伊洛医院</w:t>
            </w:r>
          </w:p>
        </w:tc>
      </w:tr>
      <w:tr w14:paraId="6FEE5833">
        <w:tc>
          <w:tcPr>
            <w:tcW w:w="1667" w:type="dxa"/>
            <w:vAlign w:val="center"/>
          </w:tcPr>
          <w:p w14:paraId="46FD885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涧西区教育局</w:t>
            </w:r>
          </w:p>
        </w:tc>
        <w:tc>
          <w:tcPr>
            <w:tcW w:w="2773" w:type="dxa"/>
            <w:vAlign w:val="center"/>
          </w:tcPr>
          <w:p w14:paraId="2C9AFC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洛阳市第六人民医院</w:t>
            </w:r>
          </w:p>
        </w:tc>
        <w:tc>
          <w:tcPr>
            <w:tcW w:w="1185" w:type="dxa"/>
            <w:vAlign w:val="center"/>
          </w:tcPr>
          <w:p w14:paraId="2A07F59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王硕</w:t>
            </w:r>
          </w:p>
        </w:tc>
        <w:tc>
          <w:tcPr>
            <w:tcW w:w="1567" w:type="dxa"/>
            <w:vAlign w:val="center"/>
          </w:tcPr>
          <w:p w14:paraId="4C1778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64984386</w:t>
            </w:r>
          </w:p>
          <w:p w14:paraId="1837365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64986463</w:t>
            </w:r>
          </w:p>
        </w:tc>
        <w:tc>
          <w:tcPr>
            <w:tcW w:w="4073" w:type="dxa"/>
            <w:vAlign w:val="center"/>
          </w:tcPr>
          <w:p w14:paraId="424C52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涧西区西苑路14号新大楼5楼</w:t>
            </w:r>
          </w:p>
        </w:tc>
        <w:tc>
          <w:tcPr>
            <w:tcW w:w="2909" w:type="dxa"/>
            <w:vAlign w:val="center"/>
          </w:tcPr>
          <w:p w14:paraId="0B0C5BC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公众号:洛阳市第六人民医院</w:t>
            </w:r>
          </w:p>
        </w:tc>
      </w:tr>
      <w:tr w14:paraId="5D5167F6">
        <w:tc>
          <w:tcPr>
            <w:tcW w:w="1667" w:type="dxa"/>
            <w:vMerge w:val="restart"/>
            <w:vAlign w:val="center"/>
          </w:tcPr>
          <w:p w14:paraId="59D696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西工区教育局</w:t>
            </w:r>
          </w:p>
        </w:tc>
        <w:tc>
          <w:tcPr>
            <w:tcW w:w="2773" w:type="dxa"/>
            <w:vAlign w:val="center"/>
          </w:tcPr>
          <w:p w14:paraId="1AEA2E2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洛阳市中心医院健康管理中心</w:t>
            </w:r>
          </w:p>
        </w:tc>
        <w:tc>
          <w:tcPr>
            <w:tcW w:w="1185" w:type="dxa"/>
            <w:vAlign w:val="center"/>
          </w:tcPr>
          <w:p w14:paraId="24A300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刘庞冰</w:t>
            </w:r>
          </w:p>
        </w:tc>
        <w:tc>
          <w:tcPr>
            <w:tcW w:w="1567" w:type="dxa"/>
            <w:vAlign w:val="center"/>
          </w:tcPr>
          <w:p w14:paraId="1A2E39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63892015</w:t>
            </w:r>
          </w:p>
        </w:tc>
        <w:tc>
          <w:tcPr>
            <w:tcW w:w="4073" w:type="dxa"/>
            <w:vAlign w:val="center"/>
          </w:tcPr>
          <w:p w14:paraId="2C3B176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西工区芳林路与唐宫路交叉口西南角</w:t>
            </w:r>
          </w:p>
        </w:tc>
        <w:tc>
          <w:tcPr>
            <w:tcW w:w="2909" w:type="dxa"/>
            <w:vAlign w:val="center"/>
          </w:tcPr>
          <w:p w14:paraId="42F0389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公众号:洛阳市中心医院健康管理中心</w:t>
            </w:r>
          </w:p>
        </w:tc>
      </w:tr>
      <w:tr w14:paraId="472780FE">
        <w:tc>
          <w:tcPr>
            <w:tcW w:w="1667" w:type="dxa"/>
            <w:vMerge w:val="continue"/>
            <w:vAlign w:val="center"/>
          </w:tcPr>
          <w:p w14:paraId="168CCB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c>
          <w:tcPr>
            <w:tcW w:w="2773" w:type="dxa"/>
            <w:vAlign w:val="center"/>
          </w:tcPr>
          <w:p w14:paraId="0285C1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河南科技大学第二附属医院</w:t>
            </w:r>
          </w:p>
        </w:tc>
        <w:tc>
          <w:tcPr>
            <w:tcW w:w="1185" w:type="dxa"/>
            <w:vAlign w:val="center"/>
          </w:tcPr>
          <w:p w14:paraId="42799E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陈莉萍</w:t>
            </w:r>
          </w:p>
        </w:tc>
        <w:tc>
          <w:tcPr>
            <w:tcW w:w="1567" w:type="dxa"/>
            <w:vAlign w:val="center"/>
          </w:tcPr>
          <w:p w14:paraId="7228303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63940002</w:t>
            </w:r>
          </w:p>
          <w:p w14:paraId="5018724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63307355</w:t>
            </w:r>
          </w:p>
        </w:tc>
        <w:tc>
          <w:tcPr>
            <w:tcW w:w="4073" w:type="dxa"/>
            <w:vAlign w:val="center"/>
          </w:tcPr>
          <w:p w14:paraId="6E8CE5A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西工区金谷园路80号院外科楼三楼</w:t>
            </w:r>
          </w:p>
        </w:tc>
        <w:tc>
          <w:tcPr>
            <w:tcW w:w="2909" w:type="dxa"/>
            <w:vAlign w:val="center"/>
          </w:tcPr>
          <w:p w14:paraId="6994EF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公众号:河南科技大学第二附属医院体检科</w:t>
            </w:r>
          </w:p>
        </w:tc>
      </w:tr>
      <w:tr w14:paraId="50C789CF">
        <w:tc>
          <w:tcPr>
            <w:tcW w:w="1667" w:type="dxa"/>
            <w:vAlign w:val="center"/>
          </w:tcPr>
          <w:p w14:paraId="7074BD6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老城区教体局</w:t>
            </w:r>
          </w:p>
        </w:tc>
        <w:tc>
          <w:tcPr>
            <w:tcW w:w="2773" w:type="dxa"/>
            <w:vAlign w:val="center"/>
          </w:tcPr>
          <w:p w14:paraId="69A2BA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洛阳中州医院</w:t>
            </w:r>
          </w:p>
        </w:tc>
        <w:tc>
          <w:tcPr>
            <w:tcW w:w="1185" w:type="dxa"/>
            <w:vAlign w:val="center"/>
          </w:tcPr>
          <w:p w14:paraId="08911F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袁武星</w:t>
            </w:r>
          </w:p>
        </w:tc>
        <w:tc>
          <w:tcPr>
            <w:tcW w:w="1567" w:type="dxa"/>
            <w:vAlign w:val="center"/>
          </w:tcPr>
          <w:p w14:paraId="2A40734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63957390</w:t>
            </w:r>
          </w:p>
        </w:tc>
        <w:tc>
          <w:tcPr>
            <w:tcW w:w="4073" w:type="dxa"/>
            <w:vAlign w:val="center"/>
          </w:tcPr>
          <w:p w14:paraId="4D0649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老城区中州东路308号(真不同对面)</w:t>
            </w:r>
          </w:p>
        </w:tc>
        <w:tc>
          <w:tcPr>
            <w:tcW w:w="2909" w:type="dxa"/>
            <w:vAlign w:val="center"/>
          </w:tcPr>
          <w:p w14:paraId="582CDD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每周一至周五上午体检，国家法定节假日除外</w:t>
            </w:r>
          </w:p>
          <w:p w14:paraId="051A39A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公众号:洛阳中州医院</w:t>
            </w:r>
          </w:p>
        </w:tc>
      </w:tr>
      <w:tr w14:paraId="075FCE15">
        <w:tc>
          <w:tcPr>
            <w:tcW w:w="1667" w:type="dxa"/>
            <w:vAlign w:val="center"/>
          </w:tcPr>
          <w:p w14:paraId="302F75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瀍河回族区教体局</w:t>
            </w:r>
          </w:p>
        </w:tc>
        <w:tc>
          <w:tcPr>
            <w:tcW w:w="2773" w:type="dxa"/>
            <w:vAlign w:val="center"/>
          </w:tcPr>
          <w:p w14:paraId="51D9BB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洛阳市第三人民医院眼科医院一楼健康管理中心 </w:t>
            </w:r>
          </w:p>
        </w:tc>
        <w:tc>
          <w:tcPr>
            <w:tcW w:w="1185" w:type="dxa"/>
            <w:vAlign w:val="center"/>
          </w:tcPr>
          <w:p w14:paraId="234B7D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杨晶</w:t>
            </w:r>
          </w:p>
          <w:p w14:paraId="4572A8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c>
          <w:tcPr>
            <w:tcW w:w="1567" w:type="dxa"/>
            <w:vAlign w:val="center"/>
          </w:tcPr>
          <w:p w14:paraId="2B3677B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66880068</w:t>
            </w:r>
          </w:p>
        </w:tc>
        <w:tc>
          <w:tcPr>
            <w:tcW w:w="4073" w:type="dxa"/>
            <w:vAlign w:val="center"/>
          </w:tcPr>
          <w:p w14:paraId="4F5ED99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洛阳市瀍河区瀍涧大道561号</w:t>
            </w:r>
          </w:p>
        </w:tc>
        <w:tc>
          <w:tcPr>
            <w:tcW w:w="2909" w:type="dxa"/>
            <w:vAlign w:val="center"/>
          </w:tcPr>
          <w:p w14:paraId="47863C1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公众号:洛阳三院健康体检</w:t>
            </w:r>
          </w:p>
        </w:tc>
      </w:tr>
      <w:tr w14:paraId="36587A82">
        <w:tc>
          <w:tcPr>
            <w:tcW w:w="1667" w:type="dxa"/>
            <w:vAlign w:val="center"/>
          </w:tcPr>
          <w:p w14:paraId="4036B20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偃师区教体局</w:t>
            </w:r>
          </w:p>
        </w:tc>
        <w:tc>
          <w:tcPr>
            <w:tcW w:w="2773" w:type="dxa"/>
            <w:vAlign w:val="center"/>
          </w:tcPr>
          <w:p w14:paraId="038929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偃师区中医院</w:t>
            </w:r>
          </w:p>
        </w:tc>
        <w:tc>
          <w:tcPr>
            <w:tcW w:w="1185" w:type="dxa"/>
            <w:vAlign w:val="center"/>
          </w:tcPr>
          <w:p w14:paraId="7E0B32E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李会霞</w:t>
            </w:r>
          </w:p>
        </w:tc>
        <w:tc>
          <w:tcPr>
            <w:tcW w:w="1567" w:type="dxa"/>
            <w:vAlign w:val="center"/>
          </w:tcPr>
          <w:p w14:paraId="696EB9D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67734221</w:t>
            </w:r>
          </w:p>
        </w:tc>
        <w:tc>
          <w:tcPr>
            <w:tcW w:w="4073" w:type="dxa"/>
            <w:vAlign w:val="center"/>
          </w:tcPr>
          <w:p w14:paraId="669EB1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偃师区商都路53号</w:t>
            </w:r>
          </w:p>
        </w:tc>
        <w:tc>
          <w:tcPr>
            <w:tcW w:w="2909" w:type="dxa"/>
            <w:vAlign w:val="center"/>
          </w:tcPr>
          <w:p w14:paraId="22001D9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周一至周六上午体检，国家法定节假日除外</w:t>
            </w:r>
          </w:p>
          <w:p w14:paraId="77EEB8B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公众号:偃师中医院</w:t>
            </w:r>
          </w:p>
        </w:tc>
      </w:tr>
      <w:tr w14:paraId="0963FC77">
        <w:trPr>
          <w:trHeight w:val="630" w:hRule="atLeast"/>
        </w:trPr>
        <w:tc>
          <w:tcPr>
            <w:tcW w:w="1667" w:type="dxa"/>
            <w:vAlign w:val="center"/>
          </w:tcPr>
          <w:p w14:paraId="3359E56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孟津区教体局</w:t>
            </w:r>
          </w:p>
        </w:tc>
        <w:tc>
          <w:tcPr>
            <w:tcW w:w="2773" w:type="dxa"/>
            <w:vAlign w:val="center"/>
          </w:tcPr>
          <w:p w14:paraId="138496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孟津区中医院</w:t>
            </w:r>
          </w:p>
        </w:tc>
        <w:tc>
          <w:tcPr>
            <w:tcW w:w="1185" w:type="dxa"/>
            <w:vAlign w:val="center"/>
          </w:tcPr>
          <w:p w14:paraId="441AEC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蒋兵兵</w:t>
            </w:r>
          </w:p>
        </w:tc>
        <w:tc>
          <w:tcPr>
            <w:tcW w:w="1567" w:type="dxa"/>
            <w:vAlign w:val="center"/>
          </w:tcPr>
          <w:p w14:paraId="1321F1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15937971091</w:t>
            </w:r>
          </w:p>
        </w:tc>
        <w:tc>
          <w:tcPr>
            <w:tcW w:w="4073" w:type="dxa"/>
            <w:vAlign w:val="center"/>
          </w:tcPr>
          <w:p w14:paraId="7D03D33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孟津区河清路中段</w:t>
            </w:r>
          </w:p>
        </w:tc>
        <w:tc>
          <w:tcPr>
            <w:tcW w:w="2909" w:type="dxa"/>
            <w:vAlign w:val="center"/>
          </w:tcPr>
          <w:p w14:paraId="2E6CE7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周一至周六上午体检 </w:t>
            </w:r>
          </w:p>
        </w:tc>
      </w:tr>
    </w:tbl>
    <w:p w14:paraId="0B404E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lang w:val="en-US" w:eastAsia="zh-CN" w:bidi="ar"/>
        </w:rPr>
      </w:pPr>
    </w:p>
    <w:p w14:paraId="705B497A">
      <w:pPr>
        <w:rPr>
          <w:highlight w:val="none"/>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ESI仿宋-GB2312">
    <w:altName w:val="方正仿宋_GBK"/>
    <w:panose1 w:val="02000500000000000000"/>
    <w:charset w:val="86"/>
    <w:family w:val="auto"/>
    <w:pitch w:val="default"/>
    <w:sig w:usb0="00000000" w:usb1="00000000" w:usb2="00000010" w:usb3="00000000" w:csb0="0004000F" w:csb1="00000000"/>
  </w:font>
  <w:font w:name="CESI黑体-GB2312">
    <w:altName w:val="汉仪中黑KW"/>
    <w:panose1 w:val="02000500000000000000"/>
    <w:charset w:val="86"/>
    <w:family w:val="auto"/>
    <w:pitch w:val="default"/>
    <w:sig w:usb0="00000000" w:usb1="00000000" w:usb2="00000012" w:usb3="00000000" w:csb0="0004000F"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yNDI2YzhlMmE2YTYwMjcxNDIyMDFiZWM4MzU5YjYifQ=="/>
  </w:docVars>
  <w:rsids>
    <w:rsidRoot w:val="51700FB8"/>
    <w:rsid w:val="0F25093A"/>
    <w:rsid w:val="13AD515C"/>
    <w:rsid w:val="141F00F5"/>
    <w:rsid w:val="16DE4297"/>
    <w:rsid w:val="173E2B7C"/>
    <w:rsid w:val="19983B7B"/>
    <w:rsid w:val="19EA5ACB"/>
    <w:rsid w:val="1FCF5A01"/>
    <w:rsid w:val="22A55C69"/>
    <w:rsid w:val="23F003DC"/>
    <w:rsid w:val="25AD3A3E"/>
    <w:rsid w:val="25C61FC9"/>
    <w:rsid w:val="2ECFC511"/>
    <w:rsid w:val="2FF7D170"/>
    <w:rsid w:val="36BF78AF"/>
    <w:rsid w:val="3B2B6BD7"/>
    <w:rsid w:val="41F02A3E"/>
    <w:rsid w:val="4CD11F96"/>
    <w:rsid w:val="4E092B67"/>
    <w:rsid w:val="4EFF2B81"/>
    <w:rsid w:val="4FFD61D5"/>
    <w:rsid w:val="51700FB8"/>
    <w:rsid w:val="57AB2E5E"/>
    <w:rsid w:val="59995821"/>
    <w:rsid w:val="5F77D731"/>
    <w:rsid w:val="62BA17C8"/>
    <w:rsid w:val="68594AF9"/>
    <w:rsid w:val="6A29FC8B"/>
    <w:rsid w:val="6AED6A90"/>
    <w:rsid w:val="6DCF760B"/>
    <w:rsid w:val="6E5A6ED5"/>
    <w:rsid w:val="7400051E"/>
    <w:rsid w:val="75F477B4"/>
    <w:rsid w:val="77EFB42E"/>
    <w:rsid w:val="7D9B0B43"/>
    <w:rsid w:val="7DDFCC76"/>
    <w:rsid w:val="7DF707DD"/>
    <w:rsid w:val="7DFDB6C4"/>
    <w:rsid w:val="7E3D44CE"/>
    <w:rsid w:val="7FFB7DE4"/>
    <w:rsid w:val="BF6E7409"/>
    <w:rsid w:val="BFD77D61"/>
    <w:rsid w:val="C9FF026A"/>
    <w:rsid w:val="D3EF41DC"/>
    <w:rsid w:val="DEFF990B"/>
    <w:rsid w:val="E7BD24D2"/>
    <w:rsid w:val="EB9B961D"/>
    <w:rsid w:val="F41F701A"/>
    <w:rsid w:val="FEFB358D"/>
    <w:rsid w:val="FFEA3AAF"/>
    <w:rsid w:val="FFEF5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1017</Words>
  <Characters>1198</Characters>
  <Lines>0</Lines>
  <Paragraphs>0</Paragraphs>
  <TotalTime>362</TotalTime>
  <ScaleCrop>false</ScaleCrop>
  <LinksUpToDate>false</LinksUpToDate>
  <CharactersWithSpaces>1208</CharactersWithSpaces>
  <Application>WPS Office_6.9.0.8865_F1E327BC-269C-435d-A152-05C5408002CA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2023-03-30T01:40:00Z</dcterms:created>
  <dc:creator>WPS_1654594204</dc:creator>
  <cp:lastModifiedBy>Cloud</cp:lastModifiedBy>
  <dcterms:modified xsi:type="dcterms:W3CDTF">2024-10-11T15:28:56Z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2052-6.9.0.8865</vt:lpwstr>
  </property>
  <property fmtid="{D5CDD505-2E9C-101B-9397-08002B2CF9AE}" pid="3" name="ICV">
    <vt:lpwstr>E35543D26FFD473897A40525C5DDD0EE_13</vt:lpwstr>
  </property>
</Properties>
</file>