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9BF8B"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</w:t>
      </w:r>
    </w:p>
    <w:p w14:paraId="43C1A62D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指定医院体检须知</w:t>
      </w:r>
    </w:p>
    <w:p w14:paraId="3F131114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67FE58AF">
      <w:pPr>
        <w:pStyle w:val="2"/>
        <w:numPr>
          <w:ilvl w:val="0"/>
          <w:numId w:val="1"/>
        </w:numPr>
        <w:rPr>
          <w:rFonts w:hint="default" w:ascii="Times New Roman" w:hAnsi="Times New Roman" w:eastAsia="CESI仿宋-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CESI仿宋-GB2312" w:cs="Times New Roman"/>
          <w:color w:val="auto"/>
          <w:sz w:val="32"/>
          <w:szCs w:val="32"/>
          <w:highlight w:val="none"/>
        </w:rPr>
        <w:t>桂林市人民医院健康管理中心</w:t>
      </w:r>
    </w:p>
    <w:p w14:paraId="1C9C48CB">
      <w:pPr>
        <w:pStyle w:val="2"/>
        <w:numPr>
          <w:ilvl w:val="0"/>
          <w:numId w:val="1"/>
        </w:numPr>
        <w:rPr>
          <w:rFonts w:hint="eastAsia" w:ascii="Times New Roman" w:hAnsi="Times New Roman" w:eastAsia="CESI仿宋-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CESI仿宋-GB2312" w:cs="Times New Roman"/>
          <w:color w:val="auto"/>
          <w:sz w:val="32"/>
          <w:szCs w:val="32"/>
          <w:highlight w:val="none"/>
        </w:rPr>
        <w:t>中南大学湘雅二医院桂林医院健康管理中心</w:t>
      </w:r>
    </w:p>
    <w:p w14:paraId="1C07CB5C">
      <w:pPr>
        <w:pStyle w:val="2"/>
        <w:numPr>
          <w:ilvl w:val="0"/>
          <w:numId w:val="1"/>
        </w:numPr>
        <w:rPr>
          <w:rFonts w:hint="eastAsia" w:ascii="Times New Roman" w:hAnsi="Times New Roman" w:eastAsia="CESI仿宋-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CESI仿宋-GB2312" w:cs="Times New Roman"/>
          <w:color w:val="auto"/>
          <w:sz w:val="32"/>
          <w:szCs w:val="32"/>
          <w:highlight w:val="none"/>
          <w:lang w:val="en-US" w:eastAsia="zh-CN"/>
        </w:rPr>
        <w:t>联勤保障部队第924医院（原181医院）</w:t>
      </w:r>
    </w:p>
    <w:p w14:paraId="52D4D21D">
      <w:pPr>
        <w:pStyle w:val="2"/>
        <w:rPr>
          <w:rFonts w:hint="eastAsia" w:ascii="Times New Roman" w:hAnsi="Times New Roman" w:eastAsia="CESI仿宋-GB2312" w:cs="Times New Roman"/>
          <w:color w:val="auto"/>
          <w:sz w:val="32"/>
          <w:szCs w:val="32"/>
          <w:highlight w:val="none"/>
          <w:lang w:val="en-US" w:eastAsia="zh-CN"/>
        </w:rPr>
      </w:pPr>
    </w:p>
    <w:p w14:paraId="73482AFE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一、桂林市人民医院健康管理中心</w:t>
      </w:r>
    </w:p>
    <w:p w14:paraId="49509501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（一）前台联系电话：0773-2821136。</w:t>
      </w:r>
    </w:p>
    <w:p w14:paraId="231E6968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（二）体检地址: 桂林市文明路</w:t>
      </w:r>
      <w:r>
        <w:rPr>
          <w:rFonts w:hint="eastAsia" w:ascii="仿宋" w:hAnsi="仿宋" w:eastAsia="仿宋" w:cs="仿宋"/>
          <w:color w:val="0000FF"/>
          <w:sz w:val="32"/>
          <w:szCs w:val="32"/>
          <w:shd w:val="clear" w:color="auto" w:fill="FFFFFF"/>
          <w:lang w:val="en-US" w:eastAsia="zh-CN"/>
        </w:rPr>
        <w:t>13号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桂林市人民医院健康管理中心。</w:t>
      </w:r>
    </w:p>
    <w:p w14:paraId="43F1C37A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FF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（三）体检时间：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即日起至11月25日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（周一至周五上午9</w:t>
      </w:r>
      <w:r>
        <w:rPr>
          <w:rFonts w:hint="eastAsia" w:ascii="仿宋" w:hAnsi="仿宋" w:eastAsia="仿宋" w:cs="仿宋"/>
          <w:color w:val="0000FF"/>
          <w:sz w:val="32"/>
          <w:szCs w:val="32"/>
          <w:shd w:val="clear" w:color="auto" w:fill="FFFFFF"/>
          <w:lang w:val="en-US" w:eastAsia="zh-CN"/>
        </w:rPr>
        <w:t>:00—11:00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，国家法定节假日除外）。</w:t>
      </w:r>
    </w:p>
    <w:p w14:paraId="51117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（四）申请人体检当日需空腹，凭本人身份证原件参加体检。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认定机构为象山区、秀峰区、叠彩区教育局的，另需携带1张近期免冠正面1寸彩色白底证件照片（与网上申报时上传照片同底版，背面写明姓名，用于贴在教师资格证书上），交到本中心前台。</w:t>
      </w:r>
    </w:p>
    <w:p w14:paraId="1C627C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（五）从2024年上半年开始，教资体检分城区，我中心主要负责：</w:t>
      </w:r>
    </w:p>
    <w:p w14:paraId="32B1F8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在</w:t>
      </w:r>
      <w:r>
        <w:rPr>
          <w:rFonts w:hint="eastAsia" w:ascii="仿宋" w:hAnsi="仿宋" w:eastAsia="仿宋" w:cs="仿宋"/>
          <w:color w:val="0000FF"/>
          <w:sz w:val="32"/>
          <w:szCs w:val="32"/>
          <w:shd w:val="clear" w:color="auto" w:fill="FFFFFF"/>
          <w:lang w:val="en-US" w:eastAsia="zh-CN"/>
        </w:rPr>
        <w:t>桂林市行政审批局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申请</w:t>
      </w:r>
      <w:r>
        <w:rPr>
          <w:rFonts w:hint="eastAsia" w:ascii="仿宋" w:hAnsi="仿宋" w:eastAsia="仿宋" w:cs="仿宋"/>
          <w:color w:val="0000FF"/>
          <w:sz w:val="32"/>
          <w:szCs w:val="32"/>
          <w:shd w:val="clear" w:color="auto" w:fill="FFFFFF"/>
          <w:lang w:val="en-US" w:eastAsia="zh-CN"/>
        </w:rPr>
        <w:t>高中、中职（含实习指导）教师资格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的人员</w:t>
      </w:r>
    </w:p>
    <w:p w14:paraId="5DD90A4B">
      <w:pPr>
        <w:pStyle w:val="2"/>
        <w:rPr>
          <w:rFonts w:hint="default"/>
          <w:lang w:val="en-US" w:eastAsia="zh-CN"/>
        </w:rPr>
      </w:pPr>
    </w:p>
    <w:p w14:paraId="3A608F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2、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在</w:t>
      </w:r>
      <w:r>
        <w:rPr>
          <w:rFonts w:hint="eastAsia" w:ascii="仿宋" w:hAnsi="仿宋" w:eastAsia="仿宋" w:cs="仿宋"/>
          <w:color w:val="0000FF"/>
          <w:sz w:val="32"/>
          <w:szCs w:val="32"/>
          <w:shd w:val="clear" w:color="auto" w:fill="FFFFFF"/>
          <w:lang w:val="en-US" w:eastAsia="zh-CN"/>
        </w:rPr>
        <w:t>象山区教育局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申请</w:t>
      </w:r>
      <w:r>
        <w:rPr>
          <w:rFonts w:hint="eastAsia" w:ascii="仿宋" w:hAnsi="仿宋" w:eastAsia="仿宋" w:cs="仿宋"/>
          <w:color w:val="0000FF"/>
          <w:sz w:val="32"/>
          <w:szCs w:val="32"/>
          <w:shd w:val="clear" w:color="auto" w:fill="FFFFFF"/>
          <w:lang w:val="en-US" w:eastAsia="zh-CN"/>
        </w:rPr>
        <w:t>幼儿园、小学和初级中学教师资格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的人员，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且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须符合以下任意一项条件：</w:t>
      </w:r>
    </w:p>
    <w:p w14:paraId="2D66BA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①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具有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象山区户籍</w:t>
      </w:r>
    </w:p>
    <w:p w14:paraId="08C649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②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持有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象山区有效期内居住证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（注：临时居住证、暂住证、居住证明等均不等同于有效期内居住证，不能替代使用）</w:t>
      </w:r>
    </w:p>
    <w:p w14:paraId="22B6A5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③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在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象山区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学习、工作和居住的港澳台居民</w:t>
      </w:r>
    </w:p>
    <w:p w14:paraId="5C540A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④驻象山区范围内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的部队现役军人和现役武警</w:t>
      </w:r>
    </w:p>
    <w:p w14:paraId="7640FA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在</w:t>
      </w:r>
      <w:r>
        <w:rPr>
          <w:rFonts w:hint="eastAsia" w:ascii="仿宋" w:hAnsi="仿宋" w:eastAsia="仿宋" w:cs="仿宋"/>
          <w:color w:val="0000FF"/>
          <w:sz w:val="32"/>
          <w:szCs w:val="32"/>
          <w:shd w:val="clear" w:color="auto" w:fill="FFFFFF"/>
          <w:lang w:val="en-US" w:eastAsia="zh-CN"/>
        </w:rPr>
        <w:t>秀峰区教育局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申请</w:t>
      </w:r>
      <w:r>
        <w:rPr>
          <w:rFonts w:hint="eastAsia" w:ascii="仿宋" w:hAnsi="仿宋" w:eastAsia="仿宋" w:cs="仿宋"/>
          <w:color w:val="0000FF"/>
          <w:sz w:val="32"/>
          <w:szCs w:val="32"/>
          <w:shd w:val="clear" w:color="auto" w:fill="FFFFFF"/>
          <w:lang w:val="en-US" w:eastAsia="zh-CN"/>
        </w:rPr>
        <w:t>幼儿园、小学和初级中学教师资格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的人员，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且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须符合以下任意一项条件：</w:t>
      </w:r>
    </w:p>
    <w:p w14:paraId="67C786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①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具有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秀峰区户籍</w:t>
      </w:r>
    </w:p>
    <w:p w14:paraId="50BB75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②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持有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秀峰有效期内居住证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（注：临时居住证、暂住证、居住证明等均不等同于有效期内居住证，不能替代使用）</w:t>
      </w:r>
    </w:p>
    <w:p w14:paraId="14D955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③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在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秀峰区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学习、工作和居住的港澳台居民</w:t>
      </w:r>
    </w:p>
    <w:p w14:paraId="69DA89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④驻秀峰区范围内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的部队现役军人和现役武警</w:t>
      </w:r>
    </w:p>
    <w:p w14:paraId="105A6AB8">
      <w:pPr>
        <w:pStyle w:val="2"/>
        <w:rPr>
          <w:rFonts w:hint="default"/>
          <w:lang w:val="en-US" w:eastAsia="zh-CN"/>
        </w:rPr>
      </w:pPr>
    </w:p>
    <w:p w14:paraId="2AABAC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在</w:t>
      </w:r>
      <w:r>
        <w:rPr>
          <w:rFonts w:hint="eastAsia" w:ascii="仿宋" w:hAnsi="仿宋" w:eastAsia="仿宋" w:cs="仿宋"/>
          <w:color w:val="0000FF"/>
          <w:sz w:val="32"/>
          <w:szCs w:val="32"/>
          <w:shd w:val="clear" w:color="auto" w:fill="FFFFFF"/>
          <w:lang w:val="en-US" w:eastAsia="zh-CN"/>
        </w:rPr>
        <w:t>叠彩区教育局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申请</w:t>
      </w:r>
      <w:r>
        <w:rPr>
          <w:rFonts w:hint="eastAsia" w:ascii="仿宋" w:hAnsi="仿宋" w:eastAsia="仿宋" w:cs="仿宋"/>
          <w:color w:val="0000FF"/>
          <w:sz w:val="32"/>
          <w:szCs w:val="32"/>
          <w:shd w:val="clear" w:color="auto" w:fill="FFFFFF"/>
          <w:lang w:val="en-US" w:eastAsia="zh-CN"/>
        </w:rPr>
        <w:t>幼儿园、小学和初级中学教师资格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的人员，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且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须符合以下任意一项条件：</w:t>
      </w:r>
    </w:p>
    <w:p w14:paraId="523AB1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①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具有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叠彩区户籍</w:t>
      </w:r>
    </w:p>
    <w:p w14:paraId="381B57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②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持有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叠彩有效期内居住证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（注：临时居住证、暂住证、居住证明等均不等同于有效期内居住证，不能替代使用）</w:t>
      </w:r>
    </w:p>
    <w:p w14:paraId="74A27E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③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在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叠彩区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学习、工作和居住的港澳台居民</w:t>
      </w:r>
    </w:p>
    <w:p w14:paraId="2544FC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④驻叠彩区范围内</w:t>
      </w:r>
      <w:r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的部队现役军人和现役武警</w:t>
      </w:r>
    </w:p>
    <w:p w14:paraId="1E1F4536">
      <w:pPr>
        <w:pStyle w:val="2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在桂林市各城区、各县城教育局申请幼儿园、小学和初级中学教师资格的人员（具体条件见各城区、各县城教育局公告）</w:t>
      </w:r>
    </w:p>
    <w:p w14:paraId="64A31EB9">
      <w:pPr>
        <w:pStyle w:val="2"/>
        <w:ind w:firstLine="480" w:firstLineChars="200"/>
        <w:rPr>
          <w:rFonts w:hint="eastAsia"/>
          <w:lang w:val="en-US" w:eastAsia="zh-CN"/>
        </w:rPr>
      </w:pPr>
    </w:p>
    <w:p w14:paraId="3CE727AB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六）体检前完善《广西壮族自治区申请认定教师资格人员基本信息表》：如实填写体检日期、中国教师资格网上的报名号、确认点、姓名、身份证号码、申请教师资格种类、既往病史等信息并签全名，若个人信息填写不真实或有误，导致不良后果由申请人本人负责。</w:t>
      </w:r>
    </w:p>
    <w:p w14:paraId="23F48C1A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415925</wp:posOffset>
            </wp:positionH>
            <wp:positionV relativeFrom="paragraph">
              <wp:posOffset>167640</wp:posOffset>
            </wp:positionV>
            <wp:extent cx="5302885" cy="2265045"/>
            <wp:effectExtent l="0" t="0" r="12065" b="1905"/>
            <wp:wrapTopAndBottom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2885" cy="226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3EB3202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（七）申请人预留的手机号码要保持通畅，若体检结果需复查由健康管理中心电话或短信通知申请人，申请人须按要求参加复检，否则视为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本次体检不合格。</w:t>
      </w:r>
    </w:p>
    <w:p w14:paraId="5734A15F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1832448C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（八）体检流程</w:t>
      </w:r>
    </w:p>
    <w:p w14:paraId="0C3029F4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color w:val="0000FF"/>
          <w:sz w:val="32"/>
          <w:szCs w:val="32"/>
          <w:shd w:val="clear" w:color="auto" w:fill="FFFFFF"/>
          <w:lang w:val="en-US" w:eastAsia="zh-CN"/>
        </w:rPr>
        <w:t>线上预约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及体检流程</w:t>
      </w:r>
    </w:p>
    <w:p w14:paraId="6D075D4C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（1）申请人关注公众号：康康体检网（微信搜索）</w:t>
      </w:r>
    </w:p>
    <w:p w14:paraId="2EDF0757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2413000</wp:posOffset>
                </wp:positionH>
                <wp:positionV relativeFrom="paragraph">
                  <wp:posOffset>75565</wp:posOffset>
                </wp:positionV>
                <wp:extent cx="75565" cy="476250"/>
                <wp:effectExtent l="15240" t="6350" r="23495" b="12700"/>
                <wp:wrapNone/>
                <wp:docPr id="10" name="自选图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AE26EF3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自选图形 25" o:spid="_x0000_s1026" o:spt="67" type="#_x0000_t67" style="position:absolute;left:0pt;margin-left:190pt;margin-top:5.95pt;height:37.5pt;width:5.95pt;z-index:251668480;mso-width-relative:page;mso-height-relative:page;" fillcolor="#000000" filled="t" stroked="t" coordsize="21600,21600" o:gfxdata="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KDxH3vYAAAACQEAAA8AAAAAAAAAAQAgAAAA&#10;IgAAAGRycy9kb3ducmV2LnhtbFBLAQIUABQAAAAIAIdO4kA4wGLbRAIAAKIEAAAOAAAAAAAAAAEA&#10;IAAAACcBAABkcnMvZTJvRG9jLnhtbFBLBQYAAAAABgAGAFkBAADdBQAAAAA=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2AE26EF3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   </w:t>
      </w:r>
    </w:p>
    <w:p w14:paraId="6E75BE3D">
      <w:pPr>
        <w:widowControl w:val="0"/>
        <w:wordWrap/>
        <w:adjustRightInd w:val="0"/>
        <w:snapToGrid w:val="0"/>
        <w:spacing w:line="500" w:lineRule="exact"/>
        <w:ind w:left="0" w:leftChars="0" w:right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67CD5D2A">
      <w:pPr>
        <w:widowControl w:val="0"/>
        <w:wordWrap/>
        <w:adjustRightInd w:val="0"/>
        <w:snapToGrid w:val="0"/>
        <w:spacing w:line="500" w:lineRule="exact"/>
        <w:ind w:left="0" w:leftChars="0" w:right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点击“预约体检”       </w:t>
      </w:r>
    </w:p>
    <w:p w14:paraId="3A5CF606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2413000</wp:posOffset>
                </wp:positionH>
                <wp:positionV relativeFrom="paragraph">
                  <wp:posOffset>40640</wp:posOffset>
                </wp:positionV>
                <wp:extent cx="75565" cy="476250"/>
                <wp:effectExtent l="15240" t="6350" r="23495" b="12700"/>
                <wp:wrapNone/>
                <wp:docPr id="11" name="自选图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48E44F7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自选图形 26" o:spid="_x0000_s1026" o:spt="67" type="#_x0000_t67" style="position:absolute;left:0pt;margin-left:190pt;margin-top:3.2pt;height:37.5pt;width:5.95pt;z-index:251669504;mso-width-relative:page;mso-height-relative:page;" fillcolor="#000000" filled="t" stroked="t" coordsize="21600,21600" o:gfxdata="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jGk0EtkAAAAIAQAADwAAAAAAAAABACAA&#10;AAAiAAAAZHJzL2Rvd25yZXYueG1sUEsBAhQAFAAAAAgAh07iQPHlFENFAgAAogQAAA4AAAAAAAAA&#10;AQAgAAAAKAEAAGRycy9lMm9Eb2MueG1sUEsFBgAAAAAGAAYAWQEAAN8FAAAAAA==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748E44F7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1CFA2F1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327B583F">
      <w:pPr>
        <w:widowControl w:val="0"/>
        <w:wordWrap/>
        <w:adjustRightInd w:val="0"/>
        <w:snapToGrid w:val="0"/>
        <w:spacing w:line="500" w:lineRule="exact"/>
        <w:ind w:left="0" w:leftChars="0" w:right="0" w:firstLine="1280" w:firstLineChars="4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搜索-桂林市人民医院健康管理中心      </w:t>
      </w:r>
    </w:p>
    <w:p w14:paraId="13366326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167640</wp:posOffset>
                </wp:positionV>
                <wp:extent cx="75565" cy="476250"/>
                <wp:effectExtent l="15240" t="6350" r="23495" b="12700"/>
                <wp:wrapNone/>
                <wp:docPr id="12" name="自选图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49F22DF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自选图形 27" o:spid="_x0000_s1026" o:spt="67" type="#_x0000_t67" style="position:absolute;left:0pt;margin-left:189.75pt;margin-top:13.2pt;height:37.5pt;width:5.95pt;z-index:251670528;mso-width-relative:page;mso-height-relative:page;" fillcolor="#000000" filled="t" stroked="t" coordsize="21600,21600" o:gfxdata="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jlxJQ2QAAAAoBAAAPAAAAAAAAAAEAIAAA&#10;ACIAAABkcnMvZG93bnJldi54bWxQSwECFAAUAAAACACHTuJAJ1ldT0QCAACiBAAADgAAAAAAAAAB&#10;ACAAAAAoAQAAZHJzL2Uyb0RvYy54bWxQSwUGAAAAAAYABgBZAQAA3gUAAAAA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149F22DF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6F51A72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5B081A4A">
      <w:pPr>
        <w:widowControl w:val="0"/>
        <w:wordWrap/>
        <w:adjustRightInd w:val="0"/>
        <w:snapToGrid w:val="0"/>
        <w:spacing w:line="500" w:lineRule="exact"/>
        <w:ind w:left="1598" w:leftChars="304" w:right="0" w:hanging="960" w:hangingChars="3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根据个人情况选择相应确认点（象山区教育局、秀峰区教育局、叠彩区教育局、行政审批局）及套餐  </w:t>
      </w:r>
    </w:p>
    <w:p w14:paraId="0781259D">
      <w:pPr>
        <w:widowControl w:val="0"/>
        <w:wordWrap/>
        <w:adjustRightInd w:val="0"/>
        <w:snapToGrid w:val="0"/>
        <w:spacing w:line="500" w:lineRule="exact"/>
        <w:ind w:left="0" w:leftChars="0" w:right="0" w:firstLine="1920" w:firstLineChars="6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2405380</wp:posOffset>
                </wp:positionH>
                <wp:positionV relativeFrom="paragraph">
                  <wp:posOffset>184785</wp:posOffset>
                </wp:positionV>
                <wp:extent cx="75565" cy="476250"/>
                <wp:effectExtent l="15240" t="6350" r="23495" b="12700"/>
                <wp:wrapNone/>
                <wp:docPr id="15" name="自选图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67FF94B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自选图形 31" o:spid="_x0000_s1026" o:spt="67" type="#_x0000_t67" style="position:absolute;left:0pt;margin-left:189.4pt;margin-top:14.55pt;height:37.5pt;width:5.95pt;z-index:251673600;mso-width-relative:page;mso-height-relative:page;" fillcolor="#000000" filled="t" stroked="t" coordsize="21600,21600" o:gfxdata="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QbI0jaAAAACgEAAA8AAAAAAAAAAQAg&#10;AAAAIgAAAGRycy9kb3ducmV2LnhtbFBLAQIUABQAAAAIAIdO4kB4h+wvRQIAAKIEAAAOAAAAAAAA&#10;AAEAIAAAACkBAABkcnMvZTJvRG9jLnhtbFBLBQYAAAAABgAGAFkBAADgBQAAAAA=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267FF94B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     </w:t>
      </w:r>
    </w:p>
    <w:p w14:paraId="5F733578">
      <w:pPr>
        <w:widowControl w:val="0"/>
        <w:wordWrap/>
        <w:adjustRightInd w:val="0"/>
        <w:snapToGrid w:val="0"/>
        <w:spacing w:line="500" w:lineRule="exact"/>
        <w:ind w:right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494B30CC">
      <w:pPr>
        <w:widowControl w:val="0"/>
        <w:wordWrap/>
        <w:adjustRightInd w:val="0"/>
        <w:snapToGrid w:val="0"/>
        <w:spacing w:line="500" w:lineRule="exact"/>
        <w:ind w:left="0" w:leftChars="0" w:right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 缴   费     </w:t>
      </w:r>
    </w:p>
    <w:p w14:paraId="7D01B7BD">
      <w:pPr>
        <w:widowControl w:val="0"/>
        <w:wordWrap/>
        <w:adjustRightInd w:val="0"/>
        <w:snapToGrid w:val="0"/>
        <w:spacing w:line="500" w:lineRule="exact"/>
        <w:ind w:left="0" w:leftChars="0" w:right="0" w:firstLine="1600" w:firstLineChars="5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2376805</wp:posOffset>
                </wp:positionH>
                <wp:positionV relativeFrom="paragraph">
                  <wp:posOffset>126365</wp:posOffset>
                </wp:positionV>
                <wp:extent cx="75565" cy="476250"/>
                <wp:effectExtent l="15240" t="6350" r="23495" b="12700"/>
                <wp:wrapNone/>
                <wp:docPr id="13" name="自选图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A5BC7DE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自选图形 29" o:spid="_x0000_s1026" o:spt="67" type="#_x0000_t67" style="position:absolute;left:0pt;margin-left:187.15pt;margin-top:9.95pt;height:37.5pt;width:5.95pt;z-index:251671552;mso-width-relative:page;mso-height-relative:page;" fillcolor="#000000" filled="t" stroked="t" coordsize="21600,21600" o:gfxdata="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AWPpZXaAAAACQEAAA8AAAAAAAAAAQAg&#10;AAAAIgAAAGRycy9kb3ducmV2LnhtbFBLAQIUABQAAAAIAIdO4kCJtCRIRQIAAKIEAAAOAAAAAAAA&#10;AAEAIAAAACkBAABkcnMvZTJvRG9jLnhtbFBLBQYAAAAABgAGAFkBAADgBQAAAAA=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1A5BC7DE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D55A45">
      <w:pPr>
        <w:widowControl w:val="0"/>
        <w:wordWrap/>
        <w:adjustRightInd w:val="0"/>
        <w:snapToGrid w:val="0"/>
        <w:spacing w:line="500" w:lineRule="exact"/>
        <w:ind w:left="0" w:leftChars="0" w:right="0" w:firstLine="2880" w:firstLineChars="9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26BF3EC3">
      <w:pPr>
        <w:widowControl w:val="0"/>
        <w:wordWrap/>
        <w:adjustRightInd w:val="0"/>
        <w:snapToGrid w:val="0"/>
        <w:spacing w:line="500" w:lineRule="exact"/>
        <w:ind w:left="0" w:leftChars="0" w:right="0" w:firstLine="2880" w:firstLineChars="9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预约体检时间     </w:t>
      </w:r>
    </w:p>
    <w:p w14:paraId="453B3307">
      <w:pPr>
        <w:widowControl w:val="0"/>
        <w:wordWrap/>
        <w:adjustRightInd w:val="0"/>
        <w:snapToGrid w:val="0"/>
        <w:spacing w:line="500" w:lineRule="exact"/>
        <w:ind w:left="0" w:leftChars="0" w:right="0" w:firstLine="1600" w:firstLineChars="5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2364105</wp:posOffset>
                </wp:positionH>
                <wp:positionV relativeFrom="paragraph">
                  <wp:posOffset>166370</wp:posOffset>
                </wp:positionV>
                <wp:extent cx="75565" cy="476250"/>
                <wp:effectExtent l="15240" t="6350" r="23495" b="12700"/>
                <wp:wrapNone/>
                <wp:docPr id="14" name="自选图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599D6AD6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自选图形 30" o:spid="_x0000_s1026" o:spt="67" type="#_x0000_t67" style="position:absolute;left:0pt;margin-left:186.15pt;margin-top:13.1pt;height:37.5pt;width:5.95pt;z-index:251672576;mso-width-relative:page;mso-height-relative:page;" fillcolor="#000000" filled="t" stroked="t" coordsize="21600,21600" o:gfxdata="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GNdvD2gAAAAoBAAAPAAAAAAAAAAEAIAAA&#10;ACIAAABkcnMvZG93bnJldi54bWxQSwECFAAUAAAACACHTuJA18hLiEMCAACiBAAADgAAAAAAAAAB&#10;ACAAAAApAQAAZHJzL2Uyb0RvYy54bWxQSwUGAAAAAAYABgBZAQAA3gUAAAAA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599D6AD6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B1750A7">
      <w:pPr>
        <w:widowControl w:val="0"/>
        <w:wordWrap/>
        <w:adjustRightInd w:val="0"/>
        <w:snapToGrid w:val="0"/>
        <w:spacing w:line="500" w:lineRule="exact"/>
        <w:ind w:left="0" w:leftChars="0" w:right="0" w:firstLine="1600" w:firstLineChars="5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0C211037">
      <w:pPr>
        <w:widowControl w:val="0"/>
        <w:wordWrap/>
        <w:adjustRightInd w:val="0"/>
        <w:snapToGrid w:val="0"/>
        <w:spacing w:line="500" w:lineRule="exact"/>
        <w:ind w:left="0" w:leftChars="0" w:right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收到体检预约短信     </w:t>
      </w:r>
    </w:p>
    <w:p w14:paraId="7D4D0A7C">
      <w:pPr>
        <w:widowControl w:val="0"/>
        <w:wordWrap/>
        <w:adjustRightInd w:val="0"/>
        <w:snapToGrid w:val="0"/>
        <w:spacing w:line="500" w:lineRule="exact"/>
        <w:ind w:left="0" w:leftChars="0" w:right="0" w:firstLine="2560" w:firstLineChars="8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7A0E3FC8">
      <w:pPr>
        <w:widowControl w:val="0"/>
        <w:wordWrap/>
        <w:adjustRightInd w:val="0"/>
        <w:snapToGrid w:val="0"/>
        <w:spacing w:line="500" w:lineRule="exact"/>
        <w:ind w:right="0" w:firstLine="1280" w:firstLineChars="4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根据预约时间前往桂林市人民医院健康管理中心体检（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备注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：选择了“教师资格证”体检套餐-已怀孕女性需注意，胸片项目延期检查，此套餐线上缴费时不包含胸片费用，后续检查胸片时再现场交费）</w:t>
      </w:r>
    </w:p>
    <w:p w14:paraId="29A476E9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04DB8BE6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（2）体检流程：</w:t>
      </w:r>
    </w:p>
    <w:p w14:paraId="330BA447">
      <w:pPr>
        <w:widowControl w:val="0"/>
        <w:wordWrap/>
        <w:adjustRightInd w:val="0"/>
        <w:snapToGrid w:val="0"/>
        <w:spacing w:line="500" w:lineRule="exact"/>
        <w:ind w:right="0"/>
        <w:jc w:val="center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凭身份证到前台打印指引单及《广西壮族自治区申请认定教师资格人员基本信息表》</w:t>
      </w:r>
    </w:p>
    <w:p w14:paraId="4135E1C2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2707640</wp:posOffset>
                </wp:positionH>
                <wp:positionV relativeFrom="paragraph">
                  <wp:posOffset>133350</wp:posOffset>
                </wp:positionV>
                <wp:extent cx="75565" cy="476250"/>
                <wp:effectExtent l="15240" t="6350" r="23495" b="12700"/>
                <wp:wrapNone/>
                <wp:docPr id="6" name="下箭头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44F5B28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下箭头 19" o:spid="_x0000_s1026" o:spt="67" type="#_x0000_t67" style="position:absolute;left:0pt;margin-left:213.2pt;margin-top:10.5pt;height:37.5pt;width:5.95pt;z-index:251664384;mso-width-relative:page;mso-height-relative:page;" fillcolor="#000000" filled="t" stroked="t" coordsize="21600,21600" o:gfxdata="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9Gza+doAAAAJAQAADwAAAAAAAAABACAAAAAiAAAA&#10;ZHJzL2Rvd25yZXYueG1sUEsBAhQAFAAAAAgAh07iQLXmCyY+AgAAngQAAA4AAAAAAAAAAQAgAAAA&#10;KQEAAGRycy9lMm9Eb2MueG1sUEsFBgAAAAAGAAYAWQEAANkFAAAAAA==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644F5B28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699E792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500DF1D8">
      <w:pPr>
        <w:widowControl w:val="0"/>
        <w:wordWrap/>
        <w:adjustRightInd w:val="0"/>
        <w:snapToGrid w:val="0"/>
        <w:spacing w:line="500" w:lineRule="exact"/>
        <w:ind w:right="0"/>
        <w:jc w:val="center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完善《广西壮族自治区申请认定教师资格人员基本信息表》</w:t>
      </w:r>
    </w:p>
    <w:p w14:paraId="26A611D8">
      <w:pPr>
        <w:widowControl w:val="0"/>
        <w:wordWrap/>
        <w:adjustRightInd w:val="0"/>
        <w:snapToGrid w:val="0"/>
        <w:spacing w:line="500" w:lineRule="exact"/>
        <w:ind w:right="0"/>
        <w:jc w:val="center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2736215</wp:posOffset>
                </wp:positionH>
                <wp:positionV relativeFrom="paragraph">
                  <wp:posOffset>114300</wp:posOffset>
                </wp:positionV>
                <wp:extent cx="75565" cy="476250"/>
                <wp:effectExtent l="15240" t="6350" r="23495" b="12700"/>
                <wp:wrapNone/>
                <wp:docPr id="7" name="下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5D4FB04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下箭头 1" o:spid="_x0000_s1026" o:spt="67" type="#_x0000_t67" style="position:absolute;left:0pt;margin-left:215.45pt;margin-top:9pt;height:37.5pt;width:5.95pt;z-index:251665408;mso-width-relative:page;mso-height-relative:page;" fillcolor="#000000" filled="t" stroked="t" coordsize="21600,21600" o:gfxdata="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MmcvUbZAAAACQEAAA8AAAAAAAAAAQAgAAAAIgAAAGRy&#10;cy9kb3ducmV2LnhtbFBLAQIUABQAAAAIAIdO4kB9vnEHPQIAAJ0EAAAOAAAAAAAAAAEAIAAAACgB&#10;AABkcnMvZTJvRG9jLnhtbFBLBQYAAAAABgAGAFkBAADXBQAAAAA=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65D4FB04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651650">
      <w:pPr>
        <w:widowControl w:val="0"/>
        <w:wordWrap/>
        <w:adjustRightInd w:val="0"/>
        <w:snapToGrid w:val="0"/>
        <w:spacing w:line="500" w:lineRule="exact"/>
        <w:ind w:right="0"/>
        <w:jc w:val="center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776A8A4E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根据指引单上体检项目完成相关检查</w:t>
      </w:r>
    </w:p>
    <w:p w14:paraId="729E7106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2736850</wp:posOffset>
                </wp:positionH>
                <wp:positionV relativeFrom="paragraph">
                  <wp:posOffset>128905</wp:posOffset>
                </wp:positionV>
                <wp:extent cx="75565" cy="476250"/>
                <wp:effectExtent l="15240" t="6350" r="23495" b="12700"/>
                <wp:wrapNone/>
                <wp:docPr id="1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9D0C5B1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下箭头 12" o:spid="_x0000_s1026" o:spt="67" type="#_x0000_t67" style="position:absolute;left:0pt;margin-left:215.5pt;margin-top:10.15pt;height:37.5pt;width:5.95pt;z-index:251659264;mso-width-relative:page;mso-height-relative:page;" fillcolor="#000000" filled="t" stroked="t" coordsize="21600,21600" o:gfxdata="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sn2T52gAAAAkBAAAPAAAAAAAAAAEAIAAAACIAAABk&#10;cnMvZG93bnJldi54bWxQSwECFAAUAAAACACHTuJAAguB0T0CAACeBAAADgAAAAAAAAABACAAAAAp&#10;AQAAZHJzL2Uyb0RvYy54bWxQSwUGAAAAAAYABgBZAQAA2AUAAAAA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09D0C5B1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30B5135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36EB2519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体检完成后将指引单和《广西壮族自治区申请认定教师资格人员基本信息表》一起交到前台</w:t>
      </w:r>
    </w:p>
    <w:p w14:paraId="47A4C484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2743835</wp:posOffset>
                </wp:positionH>
                <wp:positionV relativeFrom="paragraph">
                  <wp:posOffset>146050</wp:posOffset>
                </wp:positionV>
                <wp:extent cx="75565" cy="476250"/>
                <wp:effectExtent l="15240" t="6350" r="23495" b="12700"/>
                <wp:wrapNone/>
                <wp:docPr id="2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77D0591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下箭头 13" o:spid="_x0000_s1026" o:spt="67" type="#_x0000_t67" style="position:absolute;left:0pt;margin-left:216.05pt;margin-top:11.5pt;height:37.5pt;width:5.95pt;z-index:251660288;mso-width-relative:page;mso-height-relative:page;" fillcolor="#000000" filled="t" stroked="t" coordsize="21600,21600" o:gfxdata="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hN6zbtkAAAAJAQAADwAAAAAAAAABACAAAAAiAAAA&#10;ZHJzL2Rvd25yZXYueG1sUEsBAhQAFAAAAAgAh07iQJ4yXBI/AgAAngQAAA4AAAAAAAAAAQAgAAAA&#10;KAEAAGRycy9lMm9Eb2MueG1sUEsFBgAAAAAGAAYAWQEAANkFAAAAAA==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177D0591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833C2CB">
      <w:pPr>
        <w:widowControl w:val="0"/>
        <w:wordWrap/>
        <w:adjustRightInd w:val="0"/>
        <w:snapToGrid w:val="0"/>
        <w:spacing w:line="500" w:lineRule="exact"/>
        <w:ind w:right="0"/>
        <w:jc w:val="center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0159FF91">
      <w:pPr>
        <w:widowControl w:val="0"/>
        <w:wordWrap/>
        <w:adjustRightInd w:val="0"/>
        <w:snapToGrid w:val="0"/>
        <w:spacing w:line="500" w:lineRule="exact"/>
        <w:ind w:right="0" w:firstLine="3840" w:firstLineChars="1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体检结束</w:t>
      </w:r>
    </w:p>
    <w:p w14:paraId="4272E3B4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5795A92F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11773366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color w:val="0000FF"/>
          <w:sz w:val="32"/>
          <w:szCs w:val="32"/>
          <w:shd w:val="clear" w:color="auto" w:fill="FFFFFF"/>
          <w:lang w:val="en-US" w:eastAsia="zh-CN"/>
        </w:rPr>
        <w:t>未预约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现场体检流程</w:t>
      </w:r>
    </w:p>
    <w:p w14:paraId="6F5DB5D4">
      <w:pPr>
        <w:widowControl w:val="0"/>
        <w:wordWrap/>
        <w:adjustRightInd w:val="0"/>
        <w:snapToGrid w:val="0"/>
        <w:spacing w:line="500" w:lineRule="exact"/>
        <w:ind w:right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体检时携带身份证到健康管理中心一楼咨询室开单并完善《广西壮族自治区申请认定教师资格人员基本信息表》</w:t>
      </w:r>
    </w:p>
    <w:p w14:paraId="0E002769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759BDED4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2683510</wp:posOffset>
                </wp:positionH>
                <wp:positionV relativeFrom="paragraph">
                  <wp:posOffset>57150</wp:posOffset>
                </wp:positionV>
                <wp:extent cx="75565" cy="476250"/>
                <wp:effectExtent l="15240" t="6350" r="23495" b="12700"/>
                <wp:wrapNone/>
                <wp:docPr id="4" name="下箭头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83AABD2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下箭头 17" o:spid="_x0000_s1026" o:spt="67" type="#_x0000_t67" style="position:absolute;left:0pt;margin-left:211.3pt;margin-top:4.5pt;height:37.5pt;width:5.95pt;z-index:251662336;mso-width-relative:page;mso-height-relative:page;" fillcolor="#000000" filled="t" stroked="t" coordsize="21600,21600" o:gfxdata="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GrBvUDYAAAACAEAAA8AAAAAAAAAAQAgAAAAIgAAAGRy&#10;cy9kb3ducmV2LnhtbFBLAQIUABQAAAAIAIdO4kBN+eQOPgIAAJ4EAAAOAAAAAAAAAAEAIAAAACcB&#10;AABkcnMvZTJvRG9jLnhtbFBLBQYAAAAABgAGAFkBAADXBQAAAAA=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383AABD2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3DEFF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4F7F6DBA">
      <w:pPr>
        <w:widowControl w:val="0"/>
        <w:wordWrap/>
        <w:adjustRightInd w:val="0"/>
        <w:snapToGrid w:val="0"/>
        <w:spacing w:line="500" w:lineRule="exact"/>
        <w:ind w:right="0" w:firstLine="3200" w:firstLineChars="10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前台收费处缴费</w:t>
      </w:r>
    </w:p>
    <w:p w14:paraId="1F3F596B">
      <w:pPr>
        <w:widowControl w:val="0"/>
        <w:wordWrap/>
        <w:adjustRightInd w:val="0"/>
        <w:snapToGrid w:val="0"/>
        <w:spacing w:line="500" w:lineRule="exact"/>
        <w:ind w:right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2679700</wp:posOffset>
                </wp:positionH>
                <wp:positionV relativeFrom="paragraph">
                  <wp:posOffset>37465</wp:posOffset>
                </wp:positionV>
                <wp:extent cx="75565" cy="476250"/>
                <wp:effectExtent l="15240" t="6350" r="23495" b="12700"/>
                <wp:wrapNone/>
                <wp:docPr id="3" name="下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1BECEB8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下箭头 16" o:spid="_x0000_s1026" o:spt="67" type="#_x0000_t67" style="position:absolute;left:0pt;margin-left:211pt;margin-top:2.95pt;height:37.5pt;width:5.95pt;z-index:251661312;mso-width-relative:page;mso-height-relative:page;" fillcolor="#000000" filled="t" stroked="t" coordsize="21600,21600" o:gfxdata="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TV+Vp2QAAAAgBAAAPAAAAAAAAAAEAIAAAACIAAABk&#10;cnMvZG93bnJldi54bWxQSwECFAAUAAAACACHTuJABNf6OT4CAACeBAAADgAAAAAAAAABACAAAAAo&#10;AQAAZHJzL2Uyb0RvYy54bWxQSwUGAAAAAAYABgBZAQAA2AUAAAAA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21BECEB8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4E32889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15E48056">
      <w:pPr>
        <w:widowControl w:val="0"/>
        <w:wordWrap/>
        <w:adjustRightInd w:val="0"/>
        <w:snapToGrid w:val="0"/>
        <w:spacing w:line="500" w:lineRule="exact"/>
        <w:ind w:left="0" w:leftChars="0" w:right="0" w:firstLine="1280" w:firstLineChars="4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  根据指引单上体检项目完成相关检查</w:t>
      </w:r>
    </w:p>
    <w:p w14:paraId="547148A2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2684780</wp:posOffset>
                </wp:positionH>
                <wp:positionV relativeFrom="paragraph">
                  <wp:posOffset>60325</wp:posOffset>
                </wp:positionV>
                <wp:extent cx="75565" cy="476250"/>
                <wp:effectExtent l="15240" t="6350" r="23495" b="12700"/>
                <wp:wrapNone/>
                <wp:docPr id="5" name="下箭头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6C8F09AA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下箭头 18" o:spid="_x0000_s1026" o:spt="67" type="#_x0000_t67" style="position:absolute;left:0pt;margin-left:211.4pt;margin-top:4.75pt;height:37.5pt;width:5.95pt;z-index:251663360;mso-width-relative:page;mso-height-relative:page;" fillcolor="#000000" filled="t" stroked="t" coordsize="21600,21600" o:gfxdata="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EHsaEtkAAAAIAQAADwAAAAAAAAABACAAAAAiAAAAZHJz&#10;L2Rvd25yZXYueG1sUEsBAhQAFAAAAAgAh07iQCnf1uU8AgAAngQAAA4AAAAAAAAAAQAgAAAAKAEA&#10;AGRycy9lMm9Eb2MueG1sUEsFBgAAAAAGAAYAWQEAANYFAAAAAA==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6C8F09AA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92D1405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2A740A92">
      <w:pPr>
        <w:widowControl w:val="0"/>
        <w:wordWrap/>
        <w:adjustRightInd w:val="0"/>
        <w:snapToGrid w:val="0"/>
        <w:spacing w:line="500" w:lineRule="exact"/>
        <w:ind w:left="638" w:leftChars="304" w:right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体检完成后将指引单和《广西壮族自治区申请认定教师资格人员基本信息表》一起交到前台</w:t>
      </w:r>
    </w:p>
    <w:p w14:paraId="556ED5D2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" w:hAnsi="仿宋" w:eastAsia="仿宋" w:cs="仿宋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2684780</wp:posOffset>
                </wp:positionH>
                <wp:positionV relativeFrom="paragraph">
                  <wp:posOffset>57150</wp:posOffset>
                </wp:positionV>
                <wp:extent cx="75565" cy="476250"/>
                <wp:effectExtent l="15240" t="6350" r="23495" b="12700"/>
                <wp:wrapNone/>
                <wp:docPr id="8" name="下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65" cy="476250"/>
                        </a:xfrm>
                        <a:prstGeom prst="downArrow">
                          <a:avLst>
                            <a:gd name="adj1" fmla="val 50000"/>
                            <a:gd name="adj2" fmla="val 49982"/>
                          </a:avLst>
                        </a:prstGeom>
                        <a:solidFill>
                          <a:srgbClr val="000000"/>
                        </a:solidFill>
                        <a:ln w="12700" cap="flat" cmpd="sng">
                          <a:solidFill>
                            <a:srgbClr val="42719B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7CDA3A0">
                            <w:pPr>
                              <w:jc w:val="center"/>
                              <w:rPr>
                                <w:highlight w:val="black"/>
                              </w:rPr>
                            </w:pPr>
                          </w:p>
                        </w:txbxContent>
                      </wps:txbx>
                      <wps:bodyPr wrap="square" upright="0"/>
                    </wps:wsp>
                  </a:graphicData>
                </a:graphic>
              </wp:anchor>
            </w:drawing>
          </mc:Choice>
          <mc:Fallback>
            <w:pict>
              <v:shape id="下箭头 4" o:spid="_x0000_s1026" o:spt="67" type="#_x0000_t67" style="position:absolute;left:0pt;margin-left:211.4pt;margin-top:4.5pt;height:37.5pt;width:5.95pt;z-index:251666432;mso-width-relative:page;mso-height-relative:page;" fillcolor="#000000" filled="t" stroked="t" coordsize="21600,21600" o:gfxdata="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Kh6sIHZAAAACAEAAA8AAAAAAAAAAQAgAAAAIgAAAGRy&#10;cy9kb3ducmV2LnhtbFBLAQIUABQAAAAIAIdO4kCWM128PQIAAJ0EAAAOAAAAAAAAAAEAIAAAACgB&#10;AABkcnMvZTJvRG9jLnhtbFBLBQYAAAAABgAGAFkBAADXBQAAAAA=&#10;" adj="19888,5400">
                <v:fill on="t" focussize="0,0"/>
                <v:stroke weight="1pt" color="#42719B" joinstyle="miter"/>
                <v:imagedata o:title=""/>
                <o:lock v:ext="edit" aspectratio="f"/>
                <v:textbox>
                  <w:txbxContent>
                    <w:p w14:paraId="77CDA3A0">
                      <w:pPr>
                        <w:jc w:val="center"/>
                        <w:rPr>
                          <w:highlight w:val="black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3370476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02D5882C">
      <w:pPr>
        <w:widowControl w:val="0"/>
        <w:wordWrap/>
        <w:adjustRightInd w:val="0"/>
        <w:snapToGrid w:val="0"/>
        <w:spacing w:line="500" w:lineRule="exact"/>
        <w:ind w:right="0" w:firstLine="3520" w:firstLineChars="11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 xml:space="preserve"> 体检结束</w:t>
      </w:r>
    </w:p>
    <w:p w14:paraId="302DAF90">
      <w:pPr>
        <w:widowControl w:val="0"/>
        <w:wordWrap/>
        <w:adjustRightInd w:val="0"/>
        <w:snapToGrid w:val="0"/>
        <w:spacing w:line="500" w:lineRule="exact"/>
        <w:ind w:right="0" w:firstLine="3520" w:firstLineChars="11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69666281">
      <w:pPr>
        <w:widowControl w:val="0"/>
        <w:wordWrap/>
        <w:adjustRightInd w:val="0"/>
        <w:snapToGrid w:val="0"/>
        <w:spacing w:line="50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14D8B2EF">
      <w:pPr>
        <w:widowControl w:val="0"/>
        <w:numPr>
          <w:ilvl w:val="0"/>
          <w:numId w:val="0"/>
        </w:numPr>
        <w:wordWrap/>
        <w:adjustRightInd w:val="0"/>
        <w:snapToGrid w:val="0"/>
        <w:spacing w:line="500" w:lineRule="exact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（九）体检完成后，申请人的电子体检报告由体检者本人自行移交至认定机构。</w:t>
      </w:r>
    </w:p>
    <w:p w14:paraId="5EADF11F">
      <w:pPr>
        <w:widowControl w:val="0"/>
        <w:numPr>
          <w:ilvl w:val="0"/>
          <w:numId w:val="0"/>
        </w:numPr>
        <w:wordWrap/>
        <w:adjustRightInd w:val="0"/>
        <w:snapToGrid w:val="0"/>
        <w:spacing w:line="500" w:lineRule="exact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 w14:paraId="34D65C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（十）申请人查看电子报告，结论为“合格”后可按公告要求进行教师资格确认。查看电子报告流程：</w:t>
      </w:r>
    </w:p>
    <w:p w14:paraId="3D0C22B1">
      <w:pPr>
        <w:widowControl w:val="0"/>
        <w:numPr>
          <w:ilvl w:val="0"/>
          <w:numId w:val="0"/>
        </w:numPr>
        <w:wordWrap/>
        <w:adjustRightInd w:val="0"/>
        <w:snapToGrid w:val="0"/>
        <w:spacing w:line="500" w:lineRule="exact"/>
        <w:ind w:right="0"/>
        <w:jc w:val="both"/>
        <w:textAlignment w:val="auto"/>
        <w:outlineLvl w:val="9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注意！ 1.报告出了之后会有短信通知，或等待5个工作日后再进行查看。 2.如果遇到无法查询的情况，请联系桂林市人民医院健康管理中心0773-2821136</w:t>
      </w:r>
    </w:p>
    <w:p w14:paraId="0C8E7F77">
      <w:pPr>
        <w:widowControl w:val="0"/>
        <w:numPr>
          <w:ilvl w:val="0"/>
          <w:numId w:val="0"/>
        </w:numPr>
        <w:wordWrap/>
        <w:adjustRightInd w:val="0"/>
        <w:snapToGrid w:val="0"/>
        <w:spacing w:line="500" w:lineRule="exact"/>
        <w:ind w:right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Calibri" w:hAnsi="Calibri" w:eastAsia="宋体" w:cs="黑体"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1514475</wp:posOffset>
            </wp:positionH>
            <wp:positionV relativeFrom="paragraph">
              <wp:posOffset>137795</wp:posOffset>
            </wp:positionV>
            <wp:extent cx="2515235" cy="2515235"/>
            <wp:effectExtent l="0" t="0" r="18415" b="18415"/>
            <wp:wrapNone/>
            <wp:docPr id="16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15235" cy="251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DDAA7C2">
      <w:pPr>
        <w:widowControl w:val="0"/>
        <w:numPr>
          <w:ilvl w:val="0"/>
          <w:numId w:val="0"/>
        </w:numPr>
        <w:wordWrap/>
        <w:adjustRightInd w:val="0"/>
        <w:snapToGrid w:val="0"/>
        <w:spacing w:line="500" w:lineRule="exact"/>
        <w:ind w:right="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441E55B1">
      <w:pPr>
        <w:wordWrap/>
        <w:spacing w:line="640" w:lineRule="exact"/>
        <w:textAlignment w:val="auto"/>
        <w:rPr>
          <w:rFonts w:hint="eastAsia" w:ascii="微软雅黑" w:hAnsi="微软雅黑" w:eastAsia="微软雅黑" w:cs="微软雅黑"/>
          <w:sz w:val="28"/>
          <w:szCs w:val="28"/>
        </w:rPr>
      </w:pPr>
    </w:p>
    <w:p w14:paraId="3F6A10E0"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</w:p>
    <w:p w14:paraId="2D5AFB15"/>
    <w:p w14:paraId="5062E233"/>
    <w:p w14:paraId="43C6294F"/>
    <w:p w14:paraId="307C8E8F"/>
    <w:p w14:paraId="39368AC0"/>
    <w:p w14:paraId="7B8FAF12"/>
    <w:p w14:paraId="1085F4D1"/>
    <w:p w14:paraId="28B3A994">
      <w: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-1085850</wp:posOffset>
            </wp:positionH>
            <wp:positionV relativeFrom="paragraph">
              <wp:posOffset>195580</wp:posOffset>
            </wp:positionV>
            <wp:extent cx="7748905" cy="3935095"/>
            <wp:effectExtent l="0" t="0" r="4445" b="8255"/>
            <wp:wrapNone/>
            <wp:docPr id="17" name="图片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48905" cy="393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C4C2400"/>
    <w:p w14:paraId="2982D278"/>
    <w:p w14:paraId="4876040E"/>
    <w:p w14:paraId="57B2DA24"/>
    <w:p w14:paraId="4AFB2DAA"/>
    <w:p w14:paraId="74E9BA6D">
      <w:pPr>
        <w:sectPr>
          <w:pgSz w:w="11906" w:h="16838"/>
          <w:pgMar w:top="1440" w:right="1417" w:bottom="1440" w:left="1417" w:header="851" w:footer="992" w:gutter="0"/>
          <w:cols w:space="720" w:num="1"/>
          <w:rtlGutter w:val="0"/>
          <w:docGrid w:type="lines" w:linePitch="312" w:charSpace="0"/>
        </w:sectPr>
      </w:pPr>
    </w:p>
    <w:p w14:paraId="529F9E7B">
      <w:pPr>
        <w:rPr>
          <w:color w:val="auto"/>
          <w:highlight w:val="none"/>
        </w:rPr>
        <w:sectPr>
          <w:pgSz w:w="16838" w:h="11906" w:orient="landscape"/>
          <w:pgMar w:top="1417" w:right="1440" w:bottom="1417" w:left="1440" w:header="851" w:footer="992" w:gutter="0"/>
          <w:cols w:space="720" w:num="1"/>
          <w:rtlGutter w:val="0"/>
          <w:docGrid w:type="lines" w:linePitch="312" w:charSpace="0"/>
        </w:sectPr>
      </w:pPr>
      <w:r>
        <w:drawing>
          <wp:inline distT="0" distB="0" distL="114300" distR="114300">
            <wp:extent cx="8854440" cy="4823460"/>
            <wp:effectExtent l="0" t="0" r="3810" b="15240"/>
            <wp:docPr id="18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4440" cy="482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931E0">
      <w:pPr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二、中南大学湘雅二医院桂林医院健康管理中心</w:t>
      </w:r>
    </w:p>
    <w:p w14:paraId="089EA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b/>
          <w:bCs/>
          <w:color w:val="000000"/>
          <w:sz w:val="32"/>
          <w:szCs w:val="32"/>
        </w:rPr>
        <w:t>联系电话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：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前台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0773-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8108899</w:t>
      </w:r>
    </w:p>
    <w:p w14:paraId="4CC73B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宋体" w:hAnsi="宋体" w:cs="宋体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_GB2312"/>
          <w:b/>
          <w:bCs/>
          <w:color w:val="000000"/>
          <w:sz w:val="32"/>
          <w:szCs w:val="32"/>
        </w:rPr>
        <w:t>体检地址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:</w:t>
      </w:r>
      <w:r>
        <w:rPr>
          <w:rStyle w:val="8"/>
          <w:rFonts w:hint="eastAsia" w:ascii="仿宋" w:hAnsi="仿宋" w:eastAsia="仿宋" w:cs="仿宋_GB2312"/>
          <w:bCs/>
          <w:color w:val="000000"/>
          <w:sz w:val="32"/>
          <w:szCs w:val="32"/>
        </w:rPr>
        <w:t>桂林市</w:t>
      </w:r>
      <w:r>
        <w:rPr>
          <w:rFonts w:hint="eastAsia" w:ascii="宋体" w:hAnsi="宋体" w:cs="宋体"/>
          <w:b w:val="0"/>
          <w:bCs/>
          <w:color w:val="000000"/>
          <w:kern w:val="0"/>
          <w:sz w:val="28"/>
          <w:szCs w:val="28"/>
          <w:lang w:val="en-US" w:eastAsia="zh-CN"/>
        </w:rPr>
        <w:t>临桂区沙塘大道与西二环路交叉口7#楼</w:t>
      </w:r>
    </w:p>
    <w:p w14:paraId="36D135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b w:val="0"/>
          <w:bCs w:val="0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_GB2312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_GB2312"/>
          <w:b w:val="0"/>
          <w:bCs w:val="0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_GB2312"/>
          <w:b/>
          <w:bCs/>
          <w:color w:val="000000"/>
          <w:sz w:val="32"/>
          <w:szCs w:val="32"/>
        </w:rPr>
        <w:t>体检时间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自公告发布之日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至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2024年11</w:t>
      </w:r>
      <w:r>
        <w:rPr>
          <w:rFonts w:hint="eastAsia" w:ascii="仿宋" w:hAnsi="仿宋" w:eastAsia="仿宋" w:cs="仿宋_GB2312"/>
          <w:color w:val="000000"/>
          <w:sz w:val="32"/>
          <w:szCs w:val="32"/>
          <w:highlight w:val="none"/>
          <w:lang w:val="en-US" w:eastAsia="zh-CN"/>
        </w:rPr>
        <w:t>月25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日(周一至周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上午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: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0—1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: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00，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国家法定节假日除外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)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；</w:t>
      </w:r>
    </w:p>
    <w:p w14:paraId="7C72320E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（四）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体检人员范围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：</w:t>
      </w:r>
    </w:p>
    <w:p w14:paraId="79AA2AD2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1、在桂林市行政审批局申请高中、中职（含实习指导）教师资格的人员</w:t>
      </w:r>
    </w:p>
    <w:p w14:paraId="4E58DF6F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2、在桂林市各城区、各县城教育局申请幼儿园、小学和初级中学教师资格的人员（具体条件见各城区、各县城教育局公告）</w:t>
      </w:r>
    </w:p>
    <w:p w14:paraId="6DEAA1B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（五）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体检流程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：</w:t>
      </w:r>
    </w:p>
    <w:p w14:paraId="171DA755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1、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直接现场体检流程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：</w:t>
      </w:r>
    </w:p>
    <w:p w14:paraId="596DE5D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firstLine="640" w:firstLineChars="200"/>
        <w:textAlignment w:val="auto"/>
        <w:rPr>
          <w:rFonts w:hint="eastAsia" w:ascii="Arial" w:hAnsi="Arial" w:eastAsia="仿宋" w:cs="Arial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申请人体检当日需空腹，凭本人身份证原件，到</w:t>
      </w:r>
      <w:r>
        <w:rPr>
          <w:rFonts w:hint="eastAsia" w:ascii="仿宋" w:hAnsi="仿宋" w:eastAsia="仿宋" w:cs="仿宋"/>
          <w:color w:val="FF0000"/>
          <w:sz w:val="32"/>
          <w:szCs w:val="32"/>
          <w:shd w:val="clear" w:color="auto" w:fill="FFFFFF"/>
          <w:lang w:val="en-US" w:eastAsia="zh-CN"/>
        </w:rPr>
        <w:t>健康管理中心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前台登记，打印体检指引单</w:t>
      </w:r>
      <w:r>
        <w:rPr>
          <w:rFonts w:hint="default" w:ascii="Arial" w:hAnsi="Arial" w:eastAsia="仿宋" w:cs="Arial"/>
          <w:color w:val="000000"/>
          <w:sz w:val="32"/>
          <w:szCs w:val="32"/>
          <w:shd w:val="clear" w:color="auto" w:fill="FFFFFF"/>
          <w:lang w:val="en-US" w:eastAsia="zh-CN"/>
        </w:rPr>
        <w:t>→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现场缴费</w:t>
      </w:r>
      <w:r>
        <w:rPr>
          <w:rFonts w:hint="default" w:ascii="Arial" w:hAnsi="Arial" w:eastAsia="仿宋" w:cs="Arial"/>
          <w:color w:val="000000"/>
          <w:sz w:val="32"/>
          <w:szCs w:val="32"/>
          <w:shd w:val="clear" w:color="auto" w:fill="FFFFFF"/>
          <w:lang w:val="en-US" w:eastAsia="zh-CN"/>
        </w:rPr>
        <w:t>→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根据指引单内容体检</w:t>
      </w:r>
      <w:r>
        <w:rPr>
          <w:rFonts w:hint="default" w:ascii="Arial" w:hAnsi="Arial" w:eastAsia="仿宋" w:cs="Arial"/>
          <w:color w:val="000000"/>
          <w:sz w:val="32"/>
          <w:szCs w:val="32"/>
          <w:shd w:val="clear" w:color="auto" w:fill="FFFFFF"/>
          <w:lang w:val="en-US" w:eastAsia="zh-CN"/>
        </w:rPr>
        <w:t>→</w:t>
      </w:r>
      <w:r>
        <w:rPr>
          <w:rFonts w:hint="eastAsia" w:ascii="Arial" w:hAnsi="Arial" w:eastAsia="仿宋" w:cs="Arial"/>
          <w:color w:val="000000"/>
          <w:sz w:val="32"/>
          <w:szCs w:val="32"/>
          <w:shd w:val="clear" w:color="auto" w:fill="FFFFFF"/>
          <w:lang w:val="en-US" w:eastAsia="zh-CN"/>
        </w:rPr>
        <w:t>体检结束，交回指引单收表处。</w:t>
      </w:r>
    </w:p>
    <w:p w14:paraId="19079253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firstLine="640" w:firstLineChars="200"/>
        <w:textAlignment w:val="auto"/>
        <w:rPr>
          <w:rFonts w:hint="default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shd w:val="clear" w:color="auto" w:fill="FFFFFF"/>
          <w:lang w:val="en-US" w:eastAsia="zh-CN"/>
        </w:rPr>
        <w:t>2、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shd w:val="clear" w:color="auto" w:fill="FFFFFF"/>
          <w:lang w:val="en-US" w:eastAsia="zh-CN"/>
        </w:rPr>
        <w:t>网上预约体检流程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：</w:t>
      </w:r>
    </w:p>
    <w:p w14:paraId="48C64449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/>
        <w:textAlignment w:val="auto"/>
        <w:rPr>
          <w:rFonts w:hint="default" w:ascii="仿宋" w:hAns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（1）微信搜索“湘雅二医院桂林医院体检服务”，或扫描下面二维码进入；</w:t>
      </w:r>
    </w:p>
    <w:p w14:paraId="653CEB20"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</w:pPr>
    </w:p>
    <w:p w14:paraId="039BFC3E">
      <w:pPr>
        <w:pStyle w:val="9"/>
        <w:spacing w:line="220" w:lineRule="atLeast"/>
        <w:ind w:left="390" w:firstLine="0" w:firstLineChars="0"/>
        <w:jc w:val="center"/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drawing>
          <wp:inline distT="0" distB="0" distL="114300" distR="114300">
            <wp:extent cx="3276600" cy="3276600"/>
            <wp:effectExtent l="0" t="0" r="0" b="0"/>
            <wp:docPr id="19" name="图片 53" descr="C:\Users\Administrator\Desktop\微信图片_20240428150151.jpg微信图片_20240428150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3" descr="C:\Users\Administrator\Desktop\微信图片_20240428150151.jpg微信图片_2024042815015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03F1D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/>
        <w:textAlignment w:val="auto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（2）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选择体检套餐“教师资格证套餐”后点击“立即预约”；</w:t>
      </w:r>
    </w:p>
    <w:p w14:paraId="71F9029E"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40"/>
        <w:textAlignment w:val="auto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（3）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查看体检注意事项并如实填写个人信息，个人信息（姓名、身份证号、性别、联系电话等）务必填写准确，若个人信息填写不真实或有误，导致结果由申请人本人负责。</w:t>
      </w:r>
    </w:p>
    <w:p w14:paraId="23512D9E">
      <w:pPr>
        <w:pStyle w:val="9"/>
        <w:widowControl/>
        <w:adjustRightInd w:val="0"/>
        <w:snapToGrid w:val="0"/>
        <w:spacing w:line="500" w:lineRule="exact"/>
        <w:rPr>
          <w:rFonts w:hint="eastAsia" w:ascii="仿宋" w:hAnsi="仿宋" w:eastAsia="仿宋" w:cs="仿宋_GB2312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val="en-US" w:eastAsia="zh-CN"/>
        </w:rPr>
        <w:t>（4）线上预约按要求完成体检网上缴费。</w:t>
      </w:r>
    </w:p>
    <w:p w14:paraId="05025F7A">
      <w:pPr>
        <w:pStyle w:val="9"/>
        <w:widowControl/>
        <w:adjustRightInd w:val="0"/>
        <w:snapToGrid w:val="0"/>
        <w:spacing w:line="500" w:lineRule="exact"/>
        <w:rPr>
          <w:rFonts w:hint="eastAsia"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val="en-US" w:eastAsia="zh-CN"/>
        </w:rPr>
        <w:t>（5）根据预约时间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携带本人身份证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val="en-US" w:eastAsia="zh-CN"/>
        </w:rPr>
        <w:t>到现场进行体检。先到前台领取体检指引单，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按照体检指引单完成所有体检项目的检查，体检完成后须把体检指引单交回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eastAsia="zh-CN"/>
        </w:rPr>
        <w:t>收表处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确认。</w:t>
      </w:r>
    </w:p>
    <w:p w14:paraId="12CF60A4">
      <w:pPr>
        <w:widowControl/>
        <w:adjustRightInd w:val="0"/>
        <w:snapToGrid w:val="0"/>
        <w:spacing w:line="500" w:lineRule="exact"/>
        <w:ind w:firstLine="480" w:firstLineChars="150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val="en-US" w:eastAsia="zh-CN"/>
        </w:rPr>
        <w:t>（六）</w:t>
      </w:r>
      <w:r>
        <w:rPr>
          <w:rFonts w:hint="eastAsia" w:ascii="仿宋" w:hAnsi="仿宋" w:eastAsia="仿宋" w:cs="仿宋_GB2312"/>
          <w:b/>
          <w:bCs w:val="0"/>
          <w:color w:val="000000"/>
          <w:sz w:val="32"/>
          <w:szCs w:val="32"/>
          <w:lang w:val="en-US" w:eastAsia="zh-CN"/>
        </w:rPr>
        <w:t>体检结果的获取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val="en-US" w:eastAsia="zh-CN"/>
        </w:rPr>
        <w:t>：</w:t>
      </w:r>
    </w:p>
    <w:p w14:paraId="4BB2BF3E">
      <w:pPr>
        <w:widowControl/>
        <w:adjustRightInd w:val="0"/>
        <w:snapToGrid w:val="0"/>
        <w:spacing w:line="500" w:lineRule="exact"/>
        <w:ind w:firstLine="640" w:firstLineChars="200"/>
        <w:rPr>
          <w:rFonts w:hint="eastAsia" w:ascii="仿宋" w:hAnsi="仿宋" w:eastAsia="仿宋" w:cs="仿宋_GB2312"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eastAsia="zh-CN"/>
        </w:rPr>
        <w:t>如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体检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eastAsia="zh-CN"/>
        </w:rPr>
        <w:t>合格，体检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val="en-US" w:eastAsia="zh-CN"/>
        </w:rPr>
        <w:t>2个工作日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后，申请人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eastAsia="zh-CN"/>
        </w:rPr>
        <w:t>可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登录医院公众号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“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中南大学湘雅二医院桂林医院健康管理中心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”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查询本人的体检结果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eastAsia="zh-CN"/>
        </w:rPr>
        <w:t>。如果体检需要复查，申请人则可在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val="en-US" w:eastAsia="zh-CN"/>
        </w:rPr>
        <w:t>2个工作日内接到复查电话通知。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  <w:lang w:eastAsia="zh-CN"/>
        </w:rPr>
        <w:t>体检合格者，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则可按要求进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highlight w:val="none"/>
        </w:rPr>
        <w:t>行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highlight w:val="none"/>
          <w:lang w:val="en-US" w:eastAsia="zh-CN"/>
        </w:rPr>
        <w:t>网上申报（全程网办）或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highlight w:val="none"/>
        </w:rPr>
        <w:t>现场确认。</w:t>
      </w:r>
    </w:p>
    <w:p w14:paraId="5BCDC2FB">
      <w:pPr>
        <w:widowControl/>
        <w:adjustRightInd w:val="0"/>
        <w:snapToGrid w:val="0"/>
        <w:spacing w:line="500" w:lineRule="exact"/>
        <w:ind w:firstLine="640" w:firstLineChars="200"/>
        <w:rPr>
          <w:rFonts w:hint="eastAsia" w:ascii="仿宋" w:hAnsi="仿宋" w:eastAsia="仿宋" w:cs="仿宋_GB2312"/>
          <w:bCs/>
          <w:color w:val="auto"/>
          <w:sz w:val="32"/>
          <w:szCs w:val="32"/>
          <w:highlight w:val="none"/>
        </w:rPr>
      </w:pPr>
    </w:p>
    <w:p w14:paraId="587962FD">
      <w:pPr>
        <w:widowControl/>
        <w:adjustRightInd w:val="0"/>
        <w:snapToGrid w:val="0"/>
        <w:spacing w:line="500" w:lineRule="exact"/>
        <w:ind w:firstLine="640" w:firstLineChars="200"/>
        <w:rPr>
          <w:rFonts w:ascii="仿宋" w:hAnsi="仿宋" w:eastAsia="仿宋" w:cs="仿宋_GB2312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  <w:lang w:val="en-US" w:eastAsia="zh-CN"/>
        </w:rPr>
        <w:t>七、</w:t>
      </w:r>
      <w:r>
        <w:rPr>
          <w:rFonts w:hint="eastAsia" w:ascii="仿宋" w:hAnsi="仿宋" w:eastAsia="仿宋" w:cs="仿宋_GB2312"/>
          <w:b/>
          <w:bCs/>
          <w:color w:val="auto"/>
          <w:sz w:val="32"/>
          <w:szCs w:val="32"/>
          <w:highlight w:val="none"/>
          <w:lang w:eastAsia="zh-CN"/>
        </w:rPr>
        <w:t>备注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</w:rPr>
        <w:t>申请人的体检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  <w:lang w:val="en-US" w:eastAsia="zh-CN"/>
        </w:rPr>
        <w:t>结果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</w:rPr>
        <w:t>由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highlight w:val="none"/>
          <w:lang w:eastAsia="zh-CN"/>
        </w:rPr>
        <w:t>中南大学湘雅二医院桂林医院健康管理部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</w:rPr>
        <w:t>统一移交至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  <w:lang w:val="en-US" w:eastAsia="zh-CN"/>
        </w:rPr>
        <w:t>认定机构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核对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</w:rPr>
        <w:t>。申请人在教师资格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  <w:lang w:val="en-US" w:eastAsia="zh-CN"/>
        </w:rPr>
        <w:t>认定网上申报或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</w:rPr>
        <w:t>现场确认时不需提交纸质版的体检表。</w:t>
      </w:r>
    </w:p>
    <w:p w14:paraId="58D969F4">
      <w:pPr>
        <w:widowControl/>
        <w:adjustRightInd w:val="0"/>
        <w:snapToGrid w:val="0"/>
        <w:spacing w:line="500" w:lineRule="exact"/>
        <w:ind w:firstLine="480" w:firstLineChars="150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auto"/>
          <w:sz w:val="32"/>
          <w:szCs w:val="32"/>
          <w:highlight w:val="none"/>
        </w:rPr>
        <w:t>申请人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</w:rPr>
        <w:t>预留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highlight w:val="none"/>
        </w:rPr>
        <w:t>的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</w:rPr>
        <w:t>手机号码要保持通畅，</w:t>
      </w:r>
      <w:r>
        <w:rPr>
          <w:rFonts w:hint="eastAsia" w:ascii="仿宋" w:hAnsi="仿宋" w:eastAsia="仿宋" w:cs="仿宋_GB2312"/>
          <w:bCs/>
          <w:color w:val="auto"/>
          <w:sz w:val="32"/>
          <w:szCs w:val="32"/>
          <w:highlight w:val="none"/>
        </w:rPr>
        <w:t>若</w:t>
      </w:r>
      <w:r>
        <w:rPr>
          <w:rFonts w:hint="eastAsia" w:ascii="仿宋" w:hAnsi="仿宋" w:eastAsia="仿宋" w:cs="仿宋_GB2312"/>
          <w:color w:val="auto"/>
          <w:sz w:val="32"/>
          <w:szCs w:val="32"/>
          <w:highlight w:val="none"/>
        </w:rPr>
        <w:t>体检结果需复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查则由医院电话或短信通知申请人，申请人须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按要求参加复检，否则视为体检不合格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。</w:t>
      </w:r>
    </w:p>
    <w:p w14:paraId="55FD2252">
      <w:pPr>
        <w:widowControl/>
        <w:adjustRightInd w:val="0"/>
        <w:snapToGrid w:val="0"/>
        <w:spacing w:line="500" w:lineRule="exact"/>
        <w:ind w:firstLine="640" w:firstLineChars="200"/>
        <w:rPr>
          <w:rFonts w:hint="eastAsia" w:ascii="仿宋" w:hAnsi="仿宋" w:eastAsia="仿宋" w:cs="仿宋_GB2312"/>
          <w:bCs/>
          <w:color w:val="000000"/>
          <w:sz w:val="32"/>
          <w:szCs w:val="32"/>
        </w:rPr>
      </w:pPr>
    </w:p>
    <w:p w14:paraId="5E2E4F75"/>
    <w:p w14:paraId="5168AC20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77DCEDB5">
      <w:pPr>
        <w:spacing w:line="500" w:lineRule="exact"/>
        <w:ind w:firstLine="640" w:firstLineChars="200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三、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联勤保障部队第924医院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（原181医院）</w:t>
      </w:r>
    </w:p>
    <w:p w14:paraId="2A1BFD7F">
      <w:pPr>
        <w:spacing w:line="500" w:lineRule="exact"/>
        <w:ind w:firstLine="640" w:firstLineChars="200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一、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联勤保障部队第924医院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（原181医院），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联系电话：13635184977。</w:t>
      </w:r>
    </w:p>
    <w:p w14:paraId="71C1C798">
      <w:pPr>
        <w:spacing w:line="500" w:lineRule="exact"/>
        <w:ind w:firstLine="640" w:firstLineChars="200"/>
        <w:rPr>
          <w:rStyle w:val="8"/>
          <w:rFonts w:hint="eastAsia"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（一）</w:t>
      </w:r>
      <w:r>
        <w:rPr>
          <w:rFonts w:hint="eastAsia" w:ascii="仿宋" w:hAnsi="仿宋" w:eastAsia="仿宋" w:cs="仿宋_GB2312"/>
          <w:b/>
          <w:bCs/>
          <w:color w:val="000000"/>
          <w:sz w:val="32"/>
          <w:szCs w:val="32"/>
        </w:rPr>
        <w:t>体检地址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:</w:t>
      </w:r>
      <w:r>
        <w:rPr>
          <w:rStyle w:val="8"/>
          <w:rFonts w:hint="eastAsia" w:ascii="仿宋" w:hAnsi="仿宋" w:eastAsia="仿宋" w:cs="仿宋_GB2312"/>
          <w:bCs/>
          <w:color w:val="000000"/>
          <w:sz w:val="32"/>
          <w:szCs w:val="32"/>
        </w:rPr>
        <w:t>门诊楼三楼健康医学科（近象山公园正门）</w:t>
      </w:r>
    </w:p>
    <w:p w14:paraId="2162A217">
      <w:pPr>
        <w:spacing w:line="500" w:lineRule="exact"/>
        <w:ind w:firstLine="640" w:firstLineChars="200"/>
        <w:rPr>
          <w:rFonts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（二）</w:t>
      </w:r>
      <w:r>
        <w:rPr>
          <w:rFonts w:hint="eastAsia" w:ascii="仿宋" w:hAnsi="仿宋" w:eastAsia="仿宋" w:cs="仿宋_GB2312"/>
          <w:b/>
          <w:bCs/>
          <w:color w:val="000000"/>
          <w:sz w:val="32"/>
          <w:szCs w:val="32"/>
        </w:rPr>
        <w:t>体检时间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：2024年10月15日</w:t>
      </w:r>
      <w:r>
        <w:rPr>
          <w:rFonts w:ascii="仿宋" w:hAnsi="仿宋" w:eastAsia="仿宋" w:cs="仿宋_GB2312"/>
          <w:color w:val="000000"/>
          <w:sz w:val="32"/>
          <w:szCs w:val="32"/>
        </w:rPr>
        <w:t>—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11月25日(周一至周六上午8:00--11点)。</w:t>
      </w:r>
    </w:p>
    <w:p w14:paraId="26C4A2CD">
      <w:pPr>
        <w:pStyle w:val="9"/>
        <w:widowControl/>
        <w:adjustRightInd w:val="0"/>
        <w:snapToGrid w:val="0"/>
        <w:spacing w:line="500" w:lineRule="exact"/>
        <w:ind w:firstLine="640"/>
        <w:rPr>
          <w:rFonts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（三）</w:t>
      </w:r>
      <w:r>
        <w:rPr>
          <w:rFonts w:hint="eastAsia" w:ascii="仿宋" w:hAnsi="仿宋" w:eastAsia="仿宋" w:cs="仿宋_GB2312"/>
          <w:b/>
          <w:bCs/>
          <w:color w:val="000000"/>
          <w:sz w:val="32"/>
          <w:szCs w:val="32"/>
        </w:rPr>
        <w:t>现场体检及缴费</w:t>
      </w:r>
    </w:p>
    <w:p w14:paraId="2F67DFE3">
      <w:pPr>
        <w:widowControl/>
        <w:adjustRightInd w:val="0"/>
        <w:snapToGrid w:val="0"/>
        <w:spacing w:line="500" w:lineRule="exact"/>
        <w:ind w:firstLine="480" w:firstLineChars="150"/>
        <w:rPr>
          <w:rFonts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体检人须携带本人身份证，到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联勤保障部队第924医院</w:t>
      </w:r>
      <w:r>
        <w:rPr>
          <w:rStyle w:val="8"/>
          <w:rFonts w:hint="eastAsia" w:ascii="仿宋" w:hAnsi="仿宋" w:eastAsia="仿宋" w:cs="仿宋_GB2312"/>
          <w:bCs/>
          <w:color w:val="000000"/>
          <w:sz w:val="32"/>
          <w:szCs w:val="32"/>
        </w:rPr>
        <w:t>门诊楼三楼健康医学科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，在前台个检接待处办理信息登记，打印缴费单（9:30分前在三楼收费处缴费，9:30分以后在一楼收费室缴费），缴费成功后返回前台换取体检指引单，并按照体检指引单完成所有体检项目的检查，体检完成后须把体检指引单交回</w:t>
      </w:r>
      <w:r>
        <w:rPr>
          <w:rStyle w:val="8"/>
          <w:rFonts w:hint="eastAsia" w:ascii="仿宋" w:hAnsi="仿宋" w:eastAsia="仿宋" w:cs="仿宋_GB2312"/>
          <w:bCs/>
          <w:color w:val="000000"/>
          <w:sz w:val="32"/>
          <w:szCs w:val="32"/>
        </w:rPr>
        <w:t>健康医学科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前台。</w:t>
      </w:r>
    </w:p>
    <w:p w14:paraId="3BADDA8D">
      <w:pPr>
        <w:widowControl/>
        <w:adjustRightInd w:val="0"/>
        <w:snapToGrid w:val="0"/>
        <w:spacing w:line="500" w:lineRule="exact"/>
        <w:ind w:firstLine="640" w:firstLineChars="200"/>
        <w:rPr>
          <w:rFonts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注意：不能在手机端缴费，体检登记预留手机号码及邮箱必须正确，否则影响接收电子报告。</w:t>
      </w:r>
    </w:p>
    <w:p w14:paraId="04BFEA77">
      <w:pPr>
        <w:widowControl/>
        <w:adjustRightInd w:val="0"/>
        <w:snapToGrid w:val="0"/>
        <w:spacing w:line="500" w:lineRule="exact"/>
        <w:ind w:firstLine="640" w:firstLineChars="200"/>
        <w:rPr>
          <w:rFonts w:hint="eastAsia"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（四）</w:t>
      </w:r>
      <w:r>
        <w:rPr>
          <w:rFonts w:hint="eastAsia" w:ascii="仿宋" w:hAnsi="仿宋" w:eastAsia="仿宋" w:cs="仿宋_GB2312"/>
          <w:b/>
          <w:bCs/>
          <w:color w:val="000000"/>
          <w:sz w:val="32"/>
          <w:szCs w:val="32"/>
        </w:rPr>
        <w:t>报告查询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：申请人可根据接收到的手机通知短信，登录医院公众号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“联勤保障部队第924医院”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查询本人的体检结果，或登录体检时预留邮箱进行查看体检报告。</w:t>
      </w:r>
    </w:p>
    <w:p w14:paraId="39611628">
      <w:pPr>
        <w:pStyle w:val="9"/>
        <w:spacing w:line="500" w:lineRule="exact"/>
        <w:ind w:firstLine="640"/>
        <w:rPr>
          <w:rFonts w:hint="eastAsia"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公众号查询步骤：</w:t>
      </w:r>
    </w:p>
    <w:p w14:paraId="7A049519">
      <w:pPr>
        <w:pStyle w:val="9"/>
        <w:spacing w:line="500" w:lineRule="exact"/>
        <w:ind w:firstLine="640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1.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微信关注公众号“联勤保障部队第924医院”；</w:t>
      </w:r>
    </w:p>
    <w:p w14:paraId="2130EB6C">
      <w:pPr>
        <w:pStyle w:val="9"/>
        <w:spacing w:line="220" w:lineRule="atLeast"/>
        <w:ind w:left="390" w:firstLine="0" w:firstLineChars="0"/>
        <w:jc w:val="center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drawing>
          <wp:inline distT="0" distB="0" distL="114300" distR="114300">
            <wp:extent cx="1868170" cy="1868170"/>
            <wp:effectExtent l="0" t="0" r="17780" b="17780"/>
            <wp:docPr id="20" name="图片 52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2" descr="二维码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68170" cy="186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61024">
      <w:pPr>
        <w:pStyle w:val="9"/>
        <w:widowControl/>
        <w:adjustRightInd w:val="0"/>
        <w:snapToGrid w:val="0"/>
        <w:spacing w:line="500" w:lineRule="exact"/>
        <w:ind w:firstLine="640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2.点击“互动”——“健康体检报告”——“查报告”,首次使用时，需要输入本人的相关信息绑定账号；</w:t>
      </w:r>
    </w:p>
    <w:p w14:paraId="2E1857D2">
      <w:pPr>
        <w:widowControl/>
        <w:adjustRightInd w:val="0"/>
        <w:snapToGrid w:val="0"/>
        <w:spacing w:line="500" w:lineRule="exact"/>
        <w:ind w:firstLine="640" w:firstLineChars="200"/>
        <w:rPr>
          <w:rFonts w:hint="eastAsia" w:ascii="仿宋" w:hAnsi="仿宋" w:eastAsia="仿宋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 xml:space="preserve"> （五）</w:t>
      </w:r>
      <w:r>
        <w:rPr>
          <w:rFonts w:hint="eastAsia" w:ascii="仿宋" w:hAnsi="仿宋" w:eastAsia="仿宋" w:cs="仿宋_GB2312"/>
          <w:b/>
          <w:bCs/>
          <w:color w:val="000000"/>
          <w:sz w:val="32"/>
          <w:szCs w:val="32"/>
        </w:rPr>
        <w:t>体检结果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：若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体检结果提示需复查项目，申请人须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按要求在门诊三楼健康医学科进行复检，否则视为体检不合格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；</w:t>
      </w: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>体检合格可按要求进行认定。</w:t>
      </w:r>
    </w:p>
    <w:p w14:paraId="5F905958">
      <w:pPr>
        <w:widowControl/>
        <w:adjustRightInd w:val="0"/>
        <w:snapToGrid w:val="0"/>
        <w:spacing w:line="500" w:lineRule="exact"/>
        <w:ind w:firstLine="640" w:firstLineChars="200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bCs/>
          <w:color w:val="000000"/>
          <w:sz w:val="32"/>
          <w:szCs w:val="32"/>
        </w:rPr>
        <w:t xml:space="preserve">  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体检报告由联勤保障部队第924医院统一移交至雁山区教育局或桂林市行政审批局。</w:t>
      </w:r>
    </w:p>
    <w:p w14:paraId="19349058">
      <w:pPr>
        <w:widowControl/>
        <w:adjustRightInd w:val="0"/>
        <w:snapToGrid w:val="0"/>
        <w:spacing w:line="500" w:lineRule="exact"/>
        <w:ind w:firstLine="480" w:firstLineChars="150"/>
        <w:rPr>
          <w:color w:val="000000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val="en-US" w:eastAsia="zh-CN"/>
        </w:rPr>
        <w:t>在桂林市各城区、各县城教育局申请幼儿园、小学和初级中学教师资格的人员（具体条件见各城区、各县城教育局公告）</w:t>
      </w:r>
    </w:p>
    <w:p w14:paraId="7E01CB9B">
      <w:pPr>
        <w:pStyle w:val="2"/>
        <w:rPr>
          <w:rFonts w:hint="default"/>
          <w:lang w:val="en-US" w:eastAsia="zh-CN"/>
        </w:rPr>
      </w:pPr>
    </w:p>
    <w:sectPr>
      <w:pgSz w:w="11906" w:h="16838"/>
      <w:pgMar w:top="2098" w:right="1304" w:bottom="1304" w:left="1587" w:header="851" w:footer="992" w:gutter="0"/>
      <w:paperSrc/>
      <w:cols w:space="720" w:num="1"/>
      <w:rtlGutter w:val="0"/>
      <w:docGrid w:type="lines" w:linePitch="30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00FA19"/>
    <w:multiLevelType w:val="singleLevel"/>
    <w:tmpl w:val="A400FA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MTUxZGE0OGE0OGM5MDkxZjRiMWE5NGJiNmY4ZjYifQ=="/>
  </w:docVars>
  <w:rsids>
    <w:rsidRoot w:val="5B945217"/>
    <w:rsid w:val="00440FEB"/>
    <w:rsid w:val="004B5452"/>
    <w:rsid w:val="00642EE3"/>
    <w:rsid w:val="006721A2"/>
    <w:rsid w:val="00860A10"/>
    <w:rsid w:val="00892290"/>
    <w:rsid w:val="008A60C6"/>
    <w:rsid w:val="00AB7F0B"/>
    <w:rsid w:val="00B60C11"/>
    <w:rsid w:val="00C06A8A"/>
    <w:rsid w:val="00D05828"/>
    <w:rsid w:val="00E023E9"/>
    <w:rsid w:val="00E73B70"/>
    <w:rsid w:val="00F75F88"/>
    <w:rsid w:val="00FA2241"/>
    <w:rsid w:val="01107CE1"/>
    <w:rsid w:val="01162758"/>
    <w:rsid w:val="011E6775"/>
    <w:rsid w:val="01356762"/>
    <w:rsid w:val="013F7B57"/>
    <w:rsid w:val="014C250D"/>
    <w:rsid w:val="014D5B85"/>
    <w:rsid w:val="014E3792"/>
    <w:rsid w:val="01631708"/>
    <w:rsid w:val="016E63CF"/>
    <w:rsid w:val="01771F4D"/>
    <w:rsid w:val="01B262C3"/>
    <w:rsid w:val="01B53861"/>
    <w:rsid w:val="01C45CDC"/>
    <w:rsid w:val="01E24EC1"/>
    <w:rsid w:val="01F553D4"/>
    <w:rsid w:val="02011B1F"/>
    <w:rsid w:val="02057DDA"/>
    <w:rsid w:val="021816E7"/>
    <w:rsid w:val="021B596B"/>
    <w:rsid w:val="022D6E58"/>
    <w:rsid w:val="0232550D"/>
    <w:rsid w:val="02335C65"/>
    <w:rsid w:val="0239220A"/>
    <w:rsid w:val="023E3834"/>
    <w:rsid w:val="025E1D19"/>
    <w:rsid w:val="025E5330"/>
    <w:rsid w:val="02655B00"/>
    <w:rsid w:val="02691616"/>
    <w:rsid w:val="027773A0"/>
    <w:rsid w:val="0281010F"/>
    <w:rsid w:val="028E1620"/>
    <w:rsid w:val="029C382B"/>
    <w:rsid w:val="02A04D34"/>
    <w:rsid w:val="02A240FF"/>
    <w:rsid w:val="02BA62DF"/>
    <w:rsid w:val="02BA7F32"/>
    <w:rsid w:val="02BD6145"/>
    <w:rsid w:val="02D0718F"/>
    <w:rsid w:val="02D72511"/>
    <w:rsid w:val="02E2711A"/>
    <w:rsid w:val="02F651ED"/>
    <w:rsid w:val="02FC72B3"/>
    <w:rsid w:val="03016715"/>
    <w:rsid w:val="030D44A8"/>
    <w:rsid w:val="031836E6"/>
    <w:rsid w:val="034C7C2A"/>
    <w:rsid w:val="035E427C"/>
    <w:rsid w:val="03747AA3"/>
    <w:rsid w:val="03775AE3"/>
    <w:rsid w:val="037E443B"/>
    <w:rsid w:val="038146AC"/>
    <w:rsid w:val="039A774A"/>
    <w:rsid w:val="03AF61D6"/>
    <w:rsid w:val="03BB1765"/>
    <w:rsid w:val="040B2FF3"/>
    <w:rsid w:val="040E6F8B"/>
    <w:rsid w:val="040F4B3B"/>
    <w:rsid w:val="04124512"/>
    <w:rsid w:val="04393872"/>
    <w:rsid w:val="043A2A54"/>
    <w:rsid w:val="043B1EE5"/>
    <w:rsid w:val="04577504"/>
    <w:rsid w:val="046349B5"/>
    <w:rsid w:val="04750598"/>
    <w:rsid w:val="04811273"/>
    <w:rsid w:val="04885990"/>
    <w:rsid w:val="049242B8"/>
    <w:rsid w:val="04AF3933"/>
    <w:rsid w:val="04B75077"/>
    <w:rsid w:val="04BB53D4"/>
    <w:rsid w:val="04DE757E"/>
    <w:rsid w:val="04DF3348"/>
    <w:rsid w:val="04F21D32"/>
    <w:rsid w:val="04F56D0D"/>
    <w:rsid w:val="05097A14"/>
    <w:rsid w:val="05236513"/>
    <w:rsid w:val="054815A0"/>
    <w:rsid w:val="058D58D2"/>
    <w:rsid w:val="05AE0761"/>
    <w:rsid w:val="05BA5C3A"/>
    <w:rsid w:val="05E24A54"/>
    <w:rsid w:val="05EC6B22"/>
    <w:rsid w:val="06217CD6"/>
    <w:rsid w:val="062353A9"/>
    <w:rsid w:val="0626452D"/>
    <w:rsid w:val="0657752A"/>
    <w:rsid w:val="066C5A99"/>
    <w:rsid w:val="0671152D"/>
    <w:rsid w:val="06850192"/>
    <w:rsid w:val="069F56B8"/>
    <w:rsid w:val="06E627DF"/>
    <w:rsid w:val="06F13732"/>
    <w:rsid w:val="06F444DC"/>
    <w:rsid w:val="06FE706C"/>
    <w:rsid w:val="0704400B"/>
    <w:rsid w:val="070F0E20"/>
    <w:rsid w:val="07120E1F"/>
    <w:rsid w:val="071C0698"/>
    <w:rsid w:val="07284101"/>
    <w:rsid w:val="072D3F5B"/>
    <w:rsid w:val="07637BD2"/>
    <w:rsid w:val="07897AA8"/>
    <w:rsid w:val="078A362D"/>
    <w:rsid w:val="07DF034C"/>
    <w:rsid w:val="07F2335A"/>
    <w:rsid w:val="07F737B1"/>
    <w:rsid w:val="07FD7E46"/>
    <w:rsid w:val="0801340F"/>
    <w:rsid w:val="08050EC7"/>
    <w:rsid w:val="081E73E6"/>
    <w:rsid w:val="08376691"/>
    <w:rsid w:val="08475E75"/>
    <w:rsid w:val="087F3D73"/>
    <w:rsid w:val="088551D0"/>
    <w:rsid w:val="088B681A"/>
    <w:rsid w:val="08A90E29"/>
    <w:rsid w:val="08D63DA4"/>
    <w:rsid w:val="08DF0713"/>
    <w:rsid w:val="08E24BBA"/>
    <w:rsid w:val="08E55207"/>
    <w:rsid w:val="08E66109"/>
    <w:rsid w:val="093041F9"/>
    <w:rsid w:val="094A64F7"/>
    <w:rsid w:val="098E164B"/>
    <w:rsid w:val="098E2416"/>
    <w:rsid w:val="099D02B2"/>
    <w:rsid w:val="09C22500"/>
    <w:rsid w:val="09C4580D"/>
    <w:rsid w:val="09C77A44"/>
    <w:rsid w:val="09CE022E"/>
    <w:rsid w:val="09E80CE6"/>
    <w:rsid w:val="09EC0DDB"/>
    <w:rsid w:val="09F4432C"/>
    <w:rsid w:val="0A107982"/>
    <w:rsid w:val="0A112B27"/>
    <w:rsid w:val="0A136902"/>
    <w:rsid w:val="0A1E6AC8"/>
    <w:rsid w:val="0A2D7B2F"/>
    <w:rsid w:val="0A403DB3"/>
    <w:rsid w:val="0A5222C3"/>
    <w:rsid w:val="0A6226E3"/>
    <w:rsid w:val="0A667506"/>
    <w:rsid w:val="0A7A2CBB"/>
    <w:rsid w:val="0A7F15AA"/>
    <w:rsid w:val="0A904FCC"/>
    <w:rsid w:val="0A994623"/>
    <w:rsid w:val="0AAF21AD"/>
    <w:rsid w:val="0ACA046B"/>
    <w:rsid w:val="0ACC3C5C"/>
    <w:rsid w:val="0ACF21FE"/>
    <w:rsid w:val="0AEB3E89"/>
    <w:rsid w:val="0B017160"/>
    <w:rsid w:val="0B15400D"/>
    <w:rsid w:val="0B1C63EC"/>
    <w:rsid w:val="0B2078B2"/>
    <w:rsid w:val="0B226B25"/>
    <w:rsid w:val="0B262189"/>
    <w:rsid w:val="0B336F6A"/>
    <w:rsid w:val="0B3E3648"/>
    <w:rsid w:val="0B3F34D9"/>
    <w:rsid w:val="0B4A77DB"/>
    <w:rsid w:val="0B4D2C4D"/>
    <w:rsid w:val="0B6A2213"/>
    <w:rsid w:val="0B843D0C"/>
    <w:rsid w:val="0BA37A7B"/>
    <w:rsid w:val="0BB04E40"/>
    <w:rsid w:val="0BD81851"/>
    <w:rsid w:val="0BE37528"/>
    <w:rsid w:val="0BFF5863"/>
    <w:rsid w:val="0C0F7057"/>
    <w:rsid w:val="0C1C5896"/>
    <w:rsid w:val="0C367190"/>
    <w:rsid w:val="0C42323E"/>
    <w:rsid w:val="0C465697"/>
    <w:rsid w:val="0C4B4C9D"/>
    <w:rsid w:val="0C5559BB"/>
    <w:rsid w:val="0C6238BF"/>
    <w:rsid w:val="0C6E12A3"/>
    <w:rsid w:val="0C8A482D"/>
    <w:rsid w:val="0CA65036"/>
    <w:rsid w:val="0CBC3CC0"/>
    <w:rsid w:val="0CDF517D"/>
    <w:rsid w:val="0D085E3E"/>
    <w:rsid w:val="0D394B6A"/>
    <w:rsid w:val="0D3A0241"/>
    <w:rsid w:val="0D536AEE"/>
    <w:rsid w:val="0D5608E7"/>
    <w:rsid w:val="0D774916"/>
    <w:rsid w:val="0D860714"/>
    <w:rsid w:val="0D8653B3"/>
    <w:rsid w:val="0DB70FF3"/>
    <w:rsid w:val="0DBF7DDF"/>
    <w:rsid w:val="0DDB7DFF"/>
    <w:rsid w:val="0DE20AA8"/>
    <w:rsid w:val="0DE21187"/>
    <w:rsid w:val="0E003033"/>
    <w:rsid w:val="0E025B72"/>
    <w:rsid w:val="0E2760FA"/>
    <w:rsid w:val="0E364A89"/>
    <w:rsid w:val="0E4129F2"/>
    <w:rsid w:val="0E4C5DB0"/>
    <w:rsid w:val="0E585197"/>
    <w:rsid w:val="0E694524"/>
    <w:rsid w:val="0E6E6F3D"/>
    <w:rsid w:val="0E990633"/>
    <w:rsid w:val="0EA5276E"/>
    <w:rsid w:val="0EA53499"/>
    <w:rsid w:val="0EA77D7F"/>
    <w:rsid w:val="0EA83B58"/>
    <w:rsid w:val="0EA9067A"/>
    <w:rsid w:val="0EAB2347"/>
    <w:rsid w:val="0EB575BC"/>
    <w:rsid w:val="0EC65C87"/>
    <w:rsid w:val="0ECC60DD"/>
    <w:rsid w:val="0ED60767"/>
    <w:rsid w:val="0EE5543A"/>
    <w:rsid w:val="0EFE0644"/>
    <w:rsid w:val="0F1A0990"/>
    <w:rsid w:val="0F2B3EF0"/>
    <w:rsid w:val="0F495329"/>
    <w:rsid w:val="0F5B7DC1"/>
    <w:rsid w:val="0F834790"/>
    <w:rsid w:val="0F9030D1"/>
    <w:rsid w:val="0F9466CA"/>
    <w:rsid w:val="0F9F6494"/>
    <w:rsid w:val="0FA618D8"/>
    <w:rsid w:val="0FD82E4A"/>
    <w:rsid w:val="0FF13278"/>
    <w:rsid w:val="10067D54"/>
    <w:rsid w:val="100E1FA2"/>
    <w:rsid w:val="102106B2"/>
    <w:rsid w:val="10265093"/>
    <w:rsid w:val="10320379"/>
    <w:rsid w:val="1035552B"/>
    <w:rsid w:val="1048341F"/>
    <w:rsid w:val="10701B60"/>
    <w:rsid w:val="107A527E"/>
    <w:rsid w:val="107F2B46"/>
    <w:rsid w:val="10964A3A"/>
    <w:rsid w:val="109C6EE0"/>
    <w:rsid w:val="109F55B5"/>
    <w:rsid w:val="10B17EB1"/>
    <w:rsid w:val="10CA0811"/>
    <w:rsid w:val="10CA118C"/>
    <w:rsid w:val="10CC365E"/>
    <w:rsid w:val="10DF3D26"/>
    <w:rsid w:val="111E32CD"/>
    <w:rsid w:val="11266813"/>
    <w:rsid w:val="11373E55"/>
    <w:rsid w:val="113D24D9"/>
    <w:rsid w:val="11506747"/>
    <w:rsid w:val="117A3F8A"/>
    <w:rsid w:val="119915F1"/>
    <w:rsid w:val="119D5A18"/>
    <w:rsid w:val="11D50B2B"/>
    <w:rsid w:val="11DE4C97"/>
    <w:rsid w:val="11E07514"/>
    <w:rsid w:val="11E20A73"/>
    <w:rsid w:val="11FD74F1"/>
    <w:rsid w:val="12175CCA"/>
    <w:rsid w:val="121C51D8"/>
    <w:rsid w:val="122821C3"/>
    <w:rsid w:val="12326B86"/>
    <w:rsid w:val="123B0EC8"/>
    <w:rsid w:val="124357A3"/>
    <w:rsid w:val="125925E8"/>
    <w:rsid w:val="12941637"/>
    <w:rsid w:val="1298578B"/>
    <w:rsid w:val="12A64B2C"/>
    <w:rsid w:val="12BF4201"/>
    <w:rsid w:val="12C15BDC"/>
    <w:rsid w:val="12D40E83"/>
    <w:rsid w:val="12DD40E6"/>
    <w:rsid w:val="12DD793C"/>
    <w:rsid w:val="12EE52EC"/>
    <w:rsid w:val="12F22F23"/>
    <w:rsid w:val="13034B3F"/>
    <w:rsid w:val="133950DE"/>
    <w:rsid w:val="135D0A33"/>
    <w:rsid w:val="135E127C"/>
    <w:rsid w:val="136942A6"/>
    <w:rsid w:val="136A5C5C"/>
    <w:rsid w:val="136B3D0B"/>
    <w:rsid w:val="139500C4"/>
    <w:rsid w:val="139B0B93"/>
    <w:rsid w:val="13A17196"/>
    <w:rsid w:val="13A47C5D"/>
    <w:rsid w:val="13B61155"/>
    <w:rsid w:val="13EF0A1D"/>
    <w:rsid w:val="13F84930"/>
    <w:rsid w:val="14000CB9"/>
    <w:rsid w:val="14037B12"/>
    <w:rsid w:val="1405287D"/>
    <w:rsid w:val="14252BCB"/>
    <w:rsid w:val="142567B0"/>
    <w:rsid w:val="143D5DA2"/>
    <w:rsid w:val="145012E2"/>
    <w:rsid w:val="14983B2A"/>
    <w:rsid w:val="14DB285E"/>
    <w:rsid w:val="14F66018"/>
    <w:rsid w:val="15173F60"/>
    <w:rsid w:val="151918CF"/>
    <w:rsid w:val="153861C8"/>
    <w:rsid w:val="155969D5"/>
    <w:rsid w:val="156C5D37"/>
    <w:rsid w:val="15752F90"/>
    <w:rsid w:val="15793377"/>
    <w:rsid w:val="15817E5A"/>
    <w:rsid w:val="158465A0"/>
    <w:rsid w:val="1589596C"/>
    <w:rsid w:val="158F3E16"/>
    <w:rsid w:val="15943867"/>
    <w:rsid w:val="15A03800"/>
    <w:rsid w:val="15A73A24"/>
    <w:rsid w:val="15BF2580"/>
    <w:rsid w:val="15D743F3"/>
    <w:rsid w:val="160813C4"/>
    <w:rsid w:val="16150E36"/>
    <w:rsid w:val="161B28DB"/>
    <w:rsid w:val="161B5593"/>
    <w:rsid w:val="16297621"/>
    <w:rsid w:val="162B6FBA"/>
    <w:rsid w:val="16332FED"/>
    <w:rsid w:val="16471E7F"/>
    <w:rsid w:val="165B0B06"/>
    <w:rsid w:val="1682170F"/>
    <w:rsid w:val="16855FFC"/>
    <w:rsid w:val="16894BA5"/>
    <w:rsid w:val="169A148F"/>
    <w:rsid w:val="169A1CDA"/>
    <w:rsid w:val="16C921FE"/>
    <w:rsid w:val="16CA5E12"/>
    <w:rsid w:val="16D24693"/>
    <w:rsid w:val="16D30899"/>
    <w:rsid w:val="16DF1C25"/>
    <w:rsid w:val="16E14C05"/>
    <w:rsid w:val="16E846FF"/>
    <w:rsid w:val="16F32170"/>
    <w:rsid w:val="16FE342D"/>
    <w:rsid w:val="17032FDA"/>
    <w:rsid w:val="1703772D"/>
    <w:rsid w:val="17043EF1"/>
    <w:rsid w:val="170B7BF6"/>
    <w:rsid w:val="170C34E8"/>
    <w:rsid w:val="170D2FD9"/>
    <w:rsid w:val="17117FC8"/>
    <w:rsid w:val="171736D9"/>
    <w:rsid w:val="17212049"/>
    <w:rsid w:val="172673E4"/>
    <w:rsid w:val="172705E9"/>
    <w:rsid w:val="173F479A"/>
    <w:rsid w:val="17421993"/>
    <w:rsid w:val="174D168F"/>
    <w:rsid w:val="175D2E0B"/>
    <w:rsid w:val="179765C2"/>
    <w:rsid w:val="17A71077"/>
    <w:rsid w:val="18035C79"/>
    <w:rsid w:val="18263831"/>
    <w:rsid w:val="18344DD2"/>
    <w:rsid w:val="185F4278"/>
    <w:rsid w:val="1868012F"/>
    <w:rsid w:val="187642E1"/>
    <w:rsid w:val="18B80EF5"/>
    <w:rsid w:val="18E10BB0"/>
    <w:rsid w:val="18F67984"/>
    <w:rsid w:val="19076EF2"/>
    <w:rsid w:val="191A3234"/>
    <w:rsid w:val="19253EB2"/>
    <w:rsid w:val="19460657"/>
    <w:rsid w:val="194857DC"/>
    <w:rsid w:val="19493F72"/>
    <w:rsid w:val="19681BD0"/>
    <w:rsid w:val="19743221"/>
    <w:rsid w:val="19A50596"/>
    <w:rsid w:val="19AA1C67"/>
    <w:rsid w:val="19AF1B30"/>
    <w:rsid w:val="19C042AE"/>
    <w:rsid w:val="19C26F34"/>
    <w:rsid w:val="19EC0F3B"/>
    <w:rsid w:val="19EE406F"/>
    <w:rsid w:val="19F04DEC"/>
    <w:rsid w:val="19F504B9"/>
    <w:rsid w:val="19FA0365"/>
    <w:rsid w:val="1A010B90"/>
    <w:rsid w:val="1A034CD5"/>
    <w:rsid w:val="1A1A56B5"/>
    <w:rsid w:val="1A262628"/>
    <w:rsid w:val="1A3249DF"/>
    <w:rsid w:val="1A3B4012"/>
    <w:rsid w:val="1A4019E2"/>
    <w:rsid w:val="1A536DA6"/>
    <w:rsid w:val="1A6451C6"/>
    <w:rsid w:val="1A692B0F"/>
    <w:rsid w:val="1A8B10B7"/>
    <w:rsid w:val="1A952256"/>
    <w:rsid w:val="1A9E68D8"/>
    <w:rsid w:val="1AB76842"/>
    <w:rsid w:val="1AC77DBE"/>
    <w:rsid w:val="1AD154AA"/>
    <w:rsid w:val="1AD576EF"/>
    <w:rsid w:val="1AD7650F"/>
    <w:rsid w:val="1AD92A07"/>
    <w:rsid w:val="1AF23569"/>
    <w:rsid w:val="1B050B8A"/>
    <w:rsid w:val="1B057604"/>
    <w:rsid w:val="1B1F462E"/>
    <w:rsid w:val="1B270A43"/>
    <w:rsid w:val="1B316F66"/>
    <w:rsid w:val="1B346DF6"/>
    <w:rsid w:val="1B5629FB"/>
    <w:rsid w:val="1B7A64B9"/>
    <w:rsid w:val="1B7C0E40"/>
    <w:rsid w:val="1B856519"/>
    <w:rsid w:val="1B887563"/>
    <w:rsid w:val="1B951931"/>
    <w:rsid w:val="1BA7685E"/>
    <w:rsid w:val="1BC62A84"/>
    <w:rsid w:val="1BDE071B"/>
    <w:rsid w:val="1BF16417"/>
    <w:rsid w:val="1BF8493F"/>
    <w:rsid w:val="1C0307C7"/>
    <w:rsid w:val="1C055233"/>
    <w:rsid w:val="1C0E59F9"/>
    <w:rsid w:val="1C111BDC"/>
    <w:rsid w:val="1C1E794D"/>
    <w:rsid w:val="1C3E00AF"/>
    <w:rsid w:val="1C5061BD"/>
    <w:rsid w:val="1C567119"/>
    <w:rsid w:val="1C574D47"/>
    <w:rsid w:val="1C5B608B"/>
    <w:rsid w:val="1C5F78AA"/>
    <w:rsid w:val="1C6024F3"/>
    <w:rsid w:val="1C637DAF"/>
    <w:rsid w:val="1C6C2C2F"/>
    <w:rsid w:val="1C7D4910"/>
    <w:rsid w:val="1C9177BD"/>
    <w:rsid w:val="1C9861C7"/>
    <w:rsid w:val="1C9A44F6"/>
    <w:rsid w:val="1C9B2955"/>
    <w:rsid w:val="1CA41610"/>
    <w:rsid w:val="1CBB22EE"/>
    <w:rsid w:val="1CD01B47"/>
    <w:rsid w:val="1D1C6441"/>
    <w:rsid w:val="1D322424"/>
    <w:rsid w:val="1D43581E"/>
    <w:rsid w:val="1D5F6F53"/>
    <w:rsid w:val="1D7A4753"/>
    <w:rsid w:val="1D8550E3"/>
    <w:rsid w:val="1DA573C7"/>
    <w:rsid w:val="1DBE66A0"/>
    <w:rsid w:val="1DC20421"/>
    <w:rsid w:val="1DDB78EA"/>
    <w:rsid w:val="1DF94335"/>
    <w:rsid w:val="1DFA140D"/>
    <w:rsid w:val="1E021DE9"/>
    <w:rsid w:val="1E0D774B"/>
    <w:rsid w:val="1E1642E7"/>
    <w:rsid w:val="1E383D6D"/>
    <w:rsid w:val="1E516855"/>
    <w:rsid w:val="1E6203B4"/>
    <w:rsid w:val="1E6A1E5E"/>
    <w:rsid w:val="1E6C1BAE"/>
    <w:rsid w:val="1E6C368C"/>
    <w:rsid w:val="1EA546FE"/>
    <w:rsid w:val="1EB164EA"/>
    <w:rsid w:val="1EC311DB"/>
    <w:rsid w:val="1EDE052F"/>
    <w:rsid w:val="1EEE2F9D"/>
    <w:rsid w:val="1F124EC2"/>
    <w:rsid w:val="1F1D528E"/>
    <w:rsid w:val="1F220355"/>
    <w:rsid w:val="1F3145A6"/>
    <w:rsid w:val="1F333F73"/>
    <w:rsid w:val="1F3634FE"/>
    <w:rsid w:val="1F382C5C"/>
    <w:rsid w:val="1F506147"/>
    <w:rsid w:val="1F5C6F54"/>
    <w:rsid w:val="1F625624"/>
    <w:rsid w:val="1F652AC3"/>
    <w:rsid w:val="1F664DC5"/>
    <w:rsid w:val="1F766141"/>
    <w:rsid w:val="1F937F69"/>
    <w:rsid w:val="1FA7404D"/>
    <w:rsid w:val="1FAE3EFF"/>
    <w:rsid w:val="1FB31ED4"/>
    <w:rsid w:val="1FB3542B"/>
    <w:rsid w:val="1FC97D62"/>
    <w:rsid w:val="1FCA3CE1"/>
    <w:rsid w:val="1FD769F1"/>
    <w:rsid w:val="1FDA088E"/>
    <w:rsid w:val="1FE56B1A"/>
    <w:rsid w:val="1FE84766"/>
    <w:rsid w:val="1FFC2D7D"/>
    <w:rsid w:val="200C13DE"/>
    <w:rsid w:val="20106BE4"/>
    <w:rsid w:val="20160174"/>
    <w:rsid w:val="2035509B"/>
    <w:rsid w:val="205C08A3"/>
    <w:rsid w:val="20737A43"/>
    <w:rsid w:val="2094664B"/>
    <w:rsid w:val="209F1759"/>
    <w:rsid w:val="20AA2EBC"/>
    <w:rsid w:val="20B430F5"/>
    <w:rsid w:val="20EC4495"/>
    <w:rsid w:val="20EE559A"/>
    <w:rsid w:val="20F53076"/>
    <w:rsid w:val="20F65B16"/>
    <w:rsid w:val="20FE54EA"/>
    <w:rsid w:val="211E51FB"/>
    <w:rsid w:val="21232067"/>
    <w:rsid w:val="212A2FF8"/>
    <w:rsid w:val="212F351A"/>
    <w:rsid w:val="213611BE"/>
    <w:rsid w:val="21422E28"/>
    <w:rsid w:val="217320D0"/>
    <w:rsid w:val="21767C96"/>
    <w:rsid w:val="21830236"/>
    <w:rsid w:val="219A376A"/>
    <w:rsid w:val="21B35BE8"/>
    <w:rsid w:val="21B52A92"/>
    <w:rsid w:val="21C85978"/>
    <w:rsid w:val="21F57FD8"/>
    <w:rsid w:val="2203751A"/>
    <w:rsid w:val="22037A26"/>
    <w:rsid w:val="22110EA4"/>
    <w:rsid w:val="22281D95"/>
    <w:rsid w:val="2234710A"/>
    <w:rsid w:val="225F70F7"/>
    <w:rsid w:val="228D3B47"/>
    <w:rsid w:val="228E6CEC"/>
    <w:rsid w:val="22955F7B"/>
    <w:rsid w:val="22A552AF"/>
    <w:rsid w:val="22AF4811"/>
    <w:rsid w:val="22B8713A"/>
    <w:rsid w:val="22D427DF"/>
    <w:rsid w:val="22FA1012"/>
    <w:rsid w:val="23023260"/>
    <w:rsid w:val="233D27DF"/>
    <w:rsid w:val="23625DCD"/>
    <w:rsid w:val="237E0C19"/>
    <w:rsid w:val="238A0EC5"/>
    <w:rsid w:val="23945805"/>
    <w:rsid w:val="23A178B3"/>
    <w:rsid w:val="23A466A9"/>
    <w:rsid w:val="23A917B5"/>
    <w:rsid w:val="23CA209C"/>
    <w:rsid w:val="23D01A4A"/>
    <w:rsid w:val="23D342F3"/>
    <w:rsid w:val="23F00597"/>
    <w:rsid w:val="23F13B94"/>
    <w:rsid w:val="23F529E4"/>
    <w:rsid w:val="24137DCF"/>
    <w:rsid w:val="241D2603"/>
    <w:rsid w:val="241F3C2A"/>
    <w:rsid w:val="24275B10"/>
    <w:rsid w:val="242F523A"/>
    <w:rsid w:val="246601BB"/>
    <w:rsid w:val="246C5071"/>
    <w:rsid w:val="248A2820"/>
    <w:rsid w:val="249A375E"/>
    <w:rsid w:val="24AE74CD"/>
    <w:rsid w:val="24B3752F"/>
    <w:rsid w:val="24BB4075"/>
    <w:rsid w:val="24D03CF2"/>
    <w:rsid w:val="24DF6DEB"/>
    <w:rsid w:val="24E34629"/>
    <w:rsid w:val="24E90799"/>
    <w:rsid w:val="24F1488F"/>
    <w:rsid w:val="24F867CE"/>
    <w:rsid w:val="250966D0"/>
    <w:rsid w:val="252172BA"/>
    <w:rsid w:val="254A54DD"/>
    <w:rsid w:val="25617EB0"/>
    <w:rsid w:val="256428D2"/>
    <w:rsid w:val="25741A76"/>
    <w:rsid w:val="25770B4C"/>
    <w:rsid w:val="25940897"/>
    <w:rsid w:val="25AB0B17"/>
    <w:rsid w:val="25C61944"/>
    <w:rsid w:val="25C70A17"/>
    <w:rsid w:val="25CB7343"/>
    <w:rsid w:val="25D314F7"/>
    <w:rsid w:val="25D33F69"/>
    <w:rsid w:val="25D96024"/>
    <w:rsid w:val="25E17EF1"/>
    <w:rsid w:val="25EA6B08"/>
    <w:rsid w:val="25F777D5"/>
    <w:rsid w:val="2609155C"/>
    <w:rsid w:val="262E086D"/>
    <w:rsid w:val="262F5898"/>
    <w:rsid w:val="264E0736"/>
    <w:rsid w:val="266B4D24"/>
    <w:rsid w:val="26B44A28"/>
    <w:rsid w:val="26BC2190"/>
    <w:rsid w:val="26BE2E0C"/>
    <w:rsid w:val="26BF60AB"/>
    <w:rsid w:val="26C05E56"/>
    <w:rsid w:val="26D34435"/>
    <w:rsid w:val="26E96E90"/>
    <w:rsid w:val="26EA6835"/>
    <w:rsid w:val="26EE2706"/>
    <w:rsid w:val="26F152A0"/>
    <w:rsid w:val="26F514A7"/>
    <w:rsid w:val="27024D02"/>
    <w:rsid w:val="272000B3"/>
    <w:rsid w:val="272133F7"/>
    <w:rsid w:val="2765079D"/>
    <w:rsid w:val="2765686C"/>
    <w:rsid w:val="276D643A"/>
    <w:rsid w:val="276E070F"/>
    <w:rsid w:val="27923F8A"/>
    <w:rsid w:val="27A11243"/>
    <w:rsid w:val="27DB4A68"/>
    <w:rsid w:val="27EB6152"/>
    <w:rsid w:val="27F37BCC"/>
    <w:rsid w:val="2807697C"/>
    <w:rsid w:val="28374ECE"/>
    <w:rsid w:val="2862605B"/>
    <w:rsid w:val="287617A5"/>
    <w:rsid w:val="287C69CA"/>
    <w:rsid w:val="287D02A0"/>
    <w:rsid w:val="2889185A"/>
    <w:rsid w:val="28AA08C2"/>
    <w:rsid w:val="28B3425C"/>
    <w:rsid w:val="28BC1E18"/>
    <w:rsid w:val="28BD7485"/>
    <w:rsid w:val="28CF0D49"/>
    <w:rsid w:val="28D815DB"/>
    <w:rsid w:val="28DA4FBC"/>
    <w:rsid w:val="28F366BD"/>
    <w:rsid w:val="28FF6978"/>
    <w:rsid w:val="29196BB3"/>
    <w:rsid w:val="29371695"/>
    <w:rsid w:val="294E60C7"/>
    <w:rsid w:val="295F3C30"/>
    <w:rsid w:val="297227DA"/>
    <w:rsid w:val="29727AEC"/>
    <w:rsid w:val="2983239C"/>
    <w:rsid w:val="29942D79"/>
    <w:rsid w:val="299B40A2"/>
    <w:rsid w:val="29A872B6"/>
    <w:rsid w:val="29BE49F5"/>
    <w:rsid w:val="29C03510"/>
    <w:rsid w:val="29DC0F67"/>
    <w:rsid w:val="29EC0D0B"/>
    <w:rsid w:val="29F12831"/>
    <w:rsid w:val="2A0B2FA4"/>
    <w:rsid w:val="2A441EBD"/>
    <w:rsid w:val="2A4921CD"/>
    <w:rsid w:val="2A4C4DBA"/>
    <w:rsid w:val="2A6164D0"/>
    <w:rsid w:val="2A7A330E"/>
    <w:rsid w:val="2A7C4260"/>
    <w:rsid w:val="2A985DF8"/>
    <w:rsid w:val="2AA61553"/>
    <w:rsid w:val="2AA955B8"/>
    <w:rsid w:val="2AC06B3C"/>
    <w:rsid w:val="2ACB48D9"/>
    <w:rsid w:val="2AD03563"/>
    <w:rsid w:val="2ADF0A64"/>
    <w:rsid w:val="2AE17421"/>
    <w:rsid w:val="2AEB25D2"/>
    <w:rsid w:val="2AEE26EB"/>
    <w:rsid w:val="2AFD14E1"/>
    <w:rsid w:val="2AFD161A"/>
    <w:rsid w:val="2AFE01F1"/>
    <w:rsid w:val="2B0C23BA"/>
    <w:rsid w:val="2B11561B"/>
    <w:rsid w:val="2B1A5D32"/>
    <w:rsid w:val="2B31424A"/>
    <w:rsid w:val="2B3567E9"/>
    <w:rsid w:val="2B7277CC"/>
    <w:rsid w:val="2B954646"/>
    <w:rsid w:val="2BB05D76"/>
    <w:rsid w:val="2BBC3E4E"/>
    <w:rsid w:val="2BBF5244"/>
    <w:rsid w:val="2BD92FD5"/>
    <w:rsid w:val="2BD9458C"/>
    <w:rsid w:val="2BF50F07"/>
    <w:rsid w:val="2BFE2092"/>
    <w:rsid w:val="2C072423"/>
    <w:rsid w:val="2C1E3563"/>
    <w:rsid w:val="2C254D14"/>
    <w:rsid w:val="2C403E30"/>
    <w:rsid w:val="2C565A82"/>
    <w:rsid w:val="2C6125AB"/>
    <w:rsid w:val="2C767272"/>
    <w:rsid w:val="2C7A7968"/>
    <w:rsid w:val="2CCA03DD"/>
    <w:rsid w:val="2CCD6890"/>
    <w:rsid w:val="2CDC0D91"/>
    <w:rsid w:val="2CE64031"/>
    <w:rsid w:val="2CFC2765"/>
    <w:rsid w:val="2D0A7C94"/>
    <w:rsid w:val="2D2945DF"/>
    <w:rsid w:val="2D294D73"/>
    <w:rsid w:val="2D2F0EB1"/>
    <w:rsid w:val="2D422EAC"/>
    <w:rsid w:val="2D4C5436"/>
    <w:rsid w:val="2D5202B1"/>
    <w:rsid w:val="2D532EFD"/>
    <w:rsid w:val="2D542F7F"/>
    <w:rsid w:val="2D705C8C"/>
    <w:rsid w:val="2D707DA0"/>
    <w:rsid w:val="2D7F0958"/>
    <w:rsid w:val="2DA54F27"/>
    <w:rsid w:val="2DB80000"/>
    <w:rsid w:val="2DB93E0F"/>
    <w:rsid w:val="2DB94D72"/>
    <w:rsid w:val="2DC95211"/>
    <w:rsid w:val="2DE27A15"/>
    <w:rsid w:val="2E0F5E9C"/>
    <w:rsid w:val="2E1A4D90"/>
    <w:rsid w:val="2E2F2ED2"/>
    <w:rsid w:val="2E3D4794"/>
    <w:rsid w:val="2E416ECA"/>
    <w:rsid w:val="2E47190A"/>
    <w:rsid w:val="2E4F4BB1"/>
    <w:rsid w:val="2E773EC0"/>
    <w:rsid w:val="2E7F70E2"/>
    <w:rsid w:val="2E8B512D"/>
    <w:rsid w:val="2E8F1A5B"/>
    <w:rsid w:val="2E9D0C0A"/>
    <w:rsid w:val="2EA06E7A"/>
    <w:rsid w:val="2ECE4FB8"/>
    <w:rsid w:val="2EDB27F0"/>
    <w:rsid w:val="2EDE1BB9"/>
    <w:rsid w:val="2EE43F50"/>
    <w:rsid w:val="2EEA0745"/>
    <w:rsid w:val="2EFB6C95"/>
    <w:rsid w:val="2EFF4316"/>
    <w:rsid w:val="2F4D52E2"/>
    <w:rsid w:val="2F5E3241"/>
    <w:rsid w:val="2F8E020C"/>
    <w:rsid w:val="2F8E317A"/>
    <w:rsid w:val="2F912C3B"/>
    <w:rsid w:val="2FA929D0"/>
    <w:rsid w:val="2FB06E9C"/>
    <w:rsid w:val="2FB21412"/>
    <w:rsid w:val="30157ACD"/>
    <w:rsid w:val="301B0DEF"/>
    <w:rsid w:val="303B26DE"/>
    <w:rsid w:val="304C3224"/>
    <w:rsid w:val="30601269"/>
    <w:rsid w:val="30657859"/>
    <w:rsid w:val="30865783"/>
    <w:rsid w:val="308E50D1"/>
    <w:rsid w:val="3090608C"/>
    <w:rsid w:val="30B1526E"/>
    <w:rsid w:val="30D46E0B"/>
    <w:rsid w:val="30E71D63"/>
    <w:rsid w:val="3110156F"/>
    <w:rsid w:val="312A7ABB"/>
    <w:rsid w:val="31363266"/>
    <w:rsid w:val="31503AEB"/>
    <w:rsid w:val="315E1B2A"/>
    <w:rsid w:val="316A1DC3"/>
    <w:rsid w:val="316A2A3A"/>
    <w:rsid w:val="31700790"/>
    <w:rsid w:val="31887D5F"/>
    <w:rsid w:val="318D3C22"/>
    <w:rsid w:val="319727BC"/>
    <w:rsid w:val="31BA7F1C"/>
    <w:rsid w:val="31D054F2"/>
    <w:rsid w:val="31D33430"/>
    <w:rsid w:val="31EC6CBB"/>
    <w:rsid w:val="31EE217F"/>
    <w:rsid w:val="31F770AE"/>
    <w:rsid w:val="31FD5CB8"/>
    <w:rsid w:val="320C6018"/>
    <w:rsid w:val="32305673"/>
    <w:rsid w:val="323511D2"/>
    <w:rsid w:val="32746F47"/>
    <w:rsid w:val="327A08D0"/>
    <w:rsid w:val="327B31D0"/>
    <w:rsid w:val="32945488"/>
    <w:rsid w:val="329746F0"/>
    <w:rsid w:val="32994C2B"/>
    <w:rsid w:val="329D1552"/>
    <w:rsid w:val="32AC1AA0"/>
    <w:rsid w:val="32D63F17"/>
    <w:rsid w:val="32F21F66"/>
    <w:rsid w:val="32F51C97"/>
    <w:rsid w:val="32F5475B"/>
    <w:rsid w:val="32F72F02"/>
    <w:rsid w:val="33057563"/>
    <w:rsid w:val="331504F5"/>
    <w:rsid w:val="331F20CA"/>
    <w:rsid w:val="335E37BB"/>
    <w:rsid w:val="33776919"/>
    <w:rsid w:val="338372BB"/>
    <w:rsid w:val="33912764"/>
    <w:rsid w:val="33965CFF"/>
    <w:rsid w:val="339F6EB0"/>
    <w:rsid w:val="33BC2309"/>
    <w:rsid w:val="33CA59F0"/>
    <w:rsid w:val="33DA3636"/>
    <w:rsid w:val="33E37F67"/>
    <w:rsid w:val="33ED7FEA"/>
    <w:rsid w:val="33F83A27"/>
    <w:rsid w:val="341B4C9C"/>
    <w:rsid w:val="343E16F7"/>
    <w:rsid w:val="344100DD"/>
    <w:rsid w:val="34591FDB"/>
    <w:rsid w:val="345C38A1"/>
    <w:rsid w:val="346840AE"/>
    <w:rsid w:val="346D13A6"/>
    <w:rsid w:val="346E3FE0"/>
    <w:rsid w:val="347B771A"/>
    <w:rsid w:val="34800792"/>
    <w:rsid w:val="348654C2"/>
    <w:rsid w:val="34885AE4"/>
    <w:rsid w:val="34954B4B"/>
    <w:rsid w:val="34B66271"/>
    <w:rsid w:val="34D366D1"/>
    <w:rsid w:val="34E21712"/>
    <w:rsid w:val="350E666D"/>
    <w:rsid w:val="351103A0"/>
    <w:rsid w:val="35127F81"/>
    <w:rsid w:val="35165B44"/>
    <w:rsid w:val="35172CB9"/>
    <w:rsid w:val="351B1DF8"/>
    <w:rsid w:val="35361F22"/>
    <w:rsid w:val="353C1EF3"/>
    <w:rsid w:val="35472E35"/>
    <w:rsid w:val="354B0652"/>
    <w:rsid w:val="35680A45"/>
    <w:rsid w:val="356A7CAE"/>
    <w:rsid w:val="356E7C27"/>
    <w:rsid w:val="35826E23"/>
    <w:rsid w:val="358731F1"/>
    <w:rsid w:val="358B71CD"/>
    <w:rsid w:val="358E2311"/>
    <w:rsid w:val="35BD5D00"/>
    <w:rsid w:val="35C27562"/>
    <w:rsid w:val="35C62C15"/>
    <w:rsid w:val="35E21E2F"/>
    <w:rsid w:val="35E91AD5"/>
    <w:rsid w:val="35E97210"/>
    <w:rsid w:val="35ED0F8F"/>
    <w:rsid w:val="361929A9"/>
    <w:rsid w:val="362B0AB1"/>
    <w:rsid w:val="36402B2F"/>
    <w:rsid w:val="36693499"/>
    <w:rsid w:val="36827607"/>
    <w:rsid w:val="36BF44C0"/>
    <w:rsid w:val="36C17240"/>
    <w:rsid w:val="36C8535C"/>
    <w:rsid w:val="36D14921"/>
    <w:rsid w:val="36D631A9"/>
    <w:rsid w:val="36F82AF5"/>
    <w:rsid w:val="36F8324B"/>
    <w:rsid w:val="36FF2789"/>
    <w:rsid w:val="371071E4"/>
    <w:rsid w:val="3711693C"/>
    <w:rsid w:val="371B0C5D"/>
    <w:rsid w:val="3724573E"/>
    <w:rsid w:val="372A0F4A"/>
    <w:rsid w:val="372D2A70"/>
    <w:rsid w:val="372F59E6"/>
    <w:rsid w:val="37442FB0"/>
    <w:rsid w:val="37463B2D"/>
    <w:rsid w:val="375063D9"/>
    <w:rsid w:val="37574867"/>
    <w:rsid w:val="3760171A"/>
    <w:rsid w:val="377F6545"/>
    <w:rsid w:val="37854F21"/>
    <w:rsid w:val="37A472F5"/>
    <w:rsid w:val="37A57A7D"/>
    <w:rsid w:val="37B7798F"/>
    <w:rsid w:val="37C331A1"/>
    <w:rsid w:val="37C468BA"/>
    <w:rsid w:val="37E322EE"/>
    <w:rsid w:val="37E9668E"/>
    <w:rsid w:val="38113DCA"/>
    <w:rsid w:val="38191A50"/>
    <w:rsid w:val="381E666A"/>
    <w:rsid w:val="38241E65"/>
    <w:rsid w:val="384442D9"/>
    <w:rsid w:val="3854625B"/>
    <w:rsid w:val="385B0CB1"/>
    <w:rsid w:val="385F5C1C"/>
    <w:rsid w:val="38622AC8"/>
    <w:rsid w:val="386D14FE"/>
    <w:rsid w:val="386F01BD"/>
    <w:rsid w:val="38794B94"/>
    <w:rsid w:val="388F5215"/>
    <w:rsid w:val="389C4B6B"/>
    <w:rsid w:val="389F1F04"/>
    <w:rsid w:val="38BE23A9"/>
    <w:rsid w:val="38D83014"/>
    <w:rsid w:val="38D96CAC"/>
    <w:rsid w:val="38F627A7"/>
    <w:rsid w:val="38F67CC3"/>
    <w:rsid w:val="390918F6"/>
    <w:rsid w:val="394A6F72"/>
    <w:rsid w:val="396A58BB"/>
    <w:rsid w:val="396D5CFB"/>
    <w:rsid w:val="396E783B"/>
    <w:rsid w:val="398022D7"/>
    <w:rsid w:val="399755D9"/>
    <w:rsid w:val="39A364BD"/>
    <w:rsid w:val="39BA573F"/>
    <w:rsid w:val="39CC2530"/>
    <w:rsid w:val="39DD13E3"/>
    <w:rsid w:val="39E620E7"/>
    <w:rsid w:val="39E82CAF"/>
    <w:rsid w:val="39FE7608"/>
    <w:rsid w:val="3A1E5465"/>
    <w:rsid w:val="3A533D3F"/>
    <w:rsid w:val="3A535F0C"/>
    <w:rsid w:val="3A675FDF"/>
    <w:rsid w:val="3A70397A"/>
    <w:rsid w:val="3A916B28"/>
    <w:rsid w:val="3A9D678C"/>
    <w:rsid w:val="3AEC5368"/>
    <w:rsid w:val="3AEE5074"/>
    <w:rsid w:val="3B043027"/>
    <w:rsid w:val="3B0B3DD1"/>
    <w:rsid w:val="3B331D10"/>
    <w:rsid w:val="3B390622"/>
    <w:rsid w:val="3B7B0A9C"/>
    <w:rsid w:val="3B8017EE"/>
    <w:rsid w:val="3B976485"/>
    <w:rsid w:val="3BB400A5"/>
    <w:rsid w:val="3BCA0C6C"/>
    <w:rsid w:val="3BD15D12"/>
    <w:rsid w:val="3BEC04DD"/>
    <w:rsid w:val="3BF25613"/>
    <w:rsid w:val="3C066A98"/>
    <w:rsid w:val="3C0F3CAB"/>
    <w:rsid w:val="3C1D3237"/>
    <w:rsid w:val="3C3677DC"/>
    <w:rsid w:val="3C551ECD"/>
    <w:rsid w:val="3C594486"/>
    <w:rsid w:val="3C604D30"/>
    <w:rsid w:val="3C78684C"/>
    <w:rsid w:val="3C8C7BF4"/>
    <w:rsid w:val="3CA82BAE"/>
    <w:rsid w:val="3CC3025F"/>
    <w:rsid w:val="3CC47C94"/>
    <w:rsid w:val="3CD155EE"/>
    <w:rsid w:val="3CD46935"/>
    <w:rsid w:val="3CDB7EAC"/>
    <w:rsid w:val="3CE502DA"/>
    <w:rsid w:val="3D10792A"/>
    <w:rsid w:val="3D162731"/>
    <w:rsid w:val="3D2978E4"/>
    <w:rsid w:val="3D3D33A6"/>
    <w:rsid w:val="3D496F37"/>
    <w:rsid w:val="3DAD272C"/>
    <w:rsid w:val="3DAE60FD"/>
    <w:rsid w:val="3DB25AF9"/>
    <w:rsid w:val="3DBF7CF2"/>
    <w:rsid w:val="3DC30318"/>
    <w:rsid w:val="3DDE1627"/>
    <w:rsid w:val="3DFB7404"/>
    <w:rsid w:val="3DFC094F"/>
    <w:rsid w:val="3E035683"/>
    <w:rsid w:val="3E405957"/>
    <w:rsid w:val="3E4A28DA"/>
    <w:rsid w:val="3E5503CD"/>
    <w:rsid w:val="3E5D45C8"/>
    <w:rsid w:val="3E6817D2"/>
    <w:rsid w:val="3E7F46CB"/>
    <w:rsid w:val="3E833B02"/>
    <w:rsid w:val="3E8A13F3"/>
    <w:rsid w:val="3E8B36F2"/>
    <w:rsid w:val="3E923D51"/>
    <w:rsid w:val="3EA748B8"/>
    <w:rsid w:val="3EAFBE7A"/>
    <w:rsid w:val="3EB3750F"/>
    <w:rsid w:val="3EC16A28"/>
    <w:rsid w:val="3EC50702"/>
    <w:rsid w:val="3ECA3C50"/>
    <w:rsid w:val="3ED36C44"/>
    <w:rsid w:val="3EE9027A"/>
    <w:rsid w:val="3EF46981"/>
    <w:rsid w:val="3EF60D68"/>
    <w:rsid w:val="3F124736"/>
    <w:rsid w:val="3F2065EF"/>
    <w:rsid w:val="3F2629C8"/>
    <w:rsid w:val="3F3C0636"/>
    <w:rsid w:val="3F560BF3"/>
    <w:rsid w:val="3F5972FC"/>
    <w:rsid w:val="3F7E4A8B"/>
    <w:rsid w:val="3F8B42C5"/>
    <w:rsid w:val="3FC1343D"/>
    <w:rsid w:val="3FDE3FC7"/>
    <w:rsid w:val="3FE24E7B"/>
    <w:rsid w:val="3FE51E96"/>
    <w:rsid w:val="3FEF2FB2"/>
    <w:rsid w:val="402F3630"/>
    <w:rsid w:val="40400EE3"/>
    <w:rsid w:val="404836DB"/>
    <w:rsid w:val="4049509A"/>
    <w:rsid w:val="4059020B"/>
    <w:rsid w:val="40624EB3"/>
    <w:rsid w:val="40687B7B"/>
    <w:rsid w:val="406B5555"/>
    <w:rsid w:val="407158B5"/>
    <w:rsid w:val="40735E4B"/>
    <w:rsid w:val="4092348E"/>
    <w:rsid w:val="40AB5ACC"/>
    <w:rsid w:val="40B72C57"/>
    <w:rsid w:val="40C110AF"/>
    <w:rsid w:val="40C63A79"/>
    <w:rsid w:val="40CC43F9"/>
    <w:rsid w:val="40D00BED"/>
    <w:rsid w:val="40E24EF2"/>
    <w:rsid w:val="40EE0627"/>
    <w:rsid w:val="40FA5E1F"/>
    <w:rsid w:val="410A7D2E"/>
    <w:rsid w:val="410C5037"/>
    <w:rsid w:val="4119325B"/>
    <w:rsid w:val="4132440D"/>
    <w:rsid w:val="414A11A0"/>
    <w:rsid w:val="416D54A5"/>
    <w:rsid w:val="4190143C"/>
    <w:rsid w:val="41963F8F"/>
    <w:rsid w:val="419A7A00"/>
    <w:rsid w:val="419C107F"/>
    <w:rsid w:val="41A93C82"/>
    <w:rsid w:val="41C00125"/>
    <w:rsid w:val="41CE2B10"/>
    <w:rsid w:val="41D871EC"/>
    <w:rsid w:val="41D92B04"/>
    <w:rsid w:val="41DF5A5B"/>
    <w:rsid w:val="422208ED"/>
    <w:rsid w:val="422708C6"/>
    <w:rsid w:val="422F5818"/>
    <w:rsid w:val="423F2C64"/>
    <w:rsid w:val="425435F4"/>
    <w:rsid w:val="42600FA9"/>
    <w:rsid w:val="42655423"/>
    <w:rsid w:val="426B7EEF"/>
    <w:rsid w:val="42930415"/>
    <w:rsid w:val="42981274"/>
    <w:rsid w:val="42983E29"/>
    <w:rsid w:val="42A556AC"/>
    <w:rsid w:val="42CE1F22"/>
    <w:rsid w:val="42D77CC1"/>
    <w:rsid w:val="42E92079"/>
    <w:rsid w:val="42F1311F"/>
    <w:rsid w:val="42F16AA9"/>
    <w:rsid w:val="4309402C"/>
    <w:rsid w:val="431A007D"/>
    <w:rsid w:val="4325432A"/>
    <w:rsid w:val="43294AAA"/>
    <w:rsid w:val="438D51C1"/>
    <w:rsid w:val="43B25D98"/>
    <w:rsid w:val="43C76D86"/>
    <w:rsid w:val="43C818E0"/>
    <w:rsid w:val="43CE43F6"/>
    <w:rsid w:val="43E72BC2"/>
    <w:rsid w:val="43F06905"/>
    <w:rsid w:val="440534FF"/>
    <w:rsid w:val="440D79D0"/>
    <w:rsid w:val="441A3933"/>
    <w:rsid w:val="44324D06"/>
    <w:rsid w:val="44466717"/>
    <w:rsid w:val="4449792B"/>
    <w:rsid w:val="4476379A"/>
    <w:rsid w:val="44872AEA"/>
    <w:rsid w:val="44BE64E3"/>
    <w:rsid w:val="44C73DEE"/>
    <w:rsid w:val="44F141AE"/>
    <w:rsid w:val="44FC4007"/>
    <w:rsid w:val="450E2CCE"/>
    <w:rsid w:val="45172FB1"/>
    <w:rsid w:val="45194745"/>
    <w:rsid w:val="45223C02"/>
    <w:rsid w:val="45236136"/>
    <w:rsid w:val="452D2970"/>
    <w:rsid w:val="45456248"/>
    <w:rsid w:val="454650AE"/>
    <w:rsid w:val="456B5E9A"/>
    <w:rsid w:val="456D5980"/>
    <w:rsid w:val="4575224E"/>
    <w:rsid w:val="45827768"/>
    <w:rsid w:val="45964E63"/>
    <w:rsid w:val="459844B0"/>
    <w:rsid w:val="45A72AD4"/>
    <w:rsid w:val="45B056B8"/>
    <w:rsid w:val="45C55FC5"/>
    <w:rsid w:val="45F057AA"/>
    <w:rsid w:val="461D17DA"/>
    <w:rsid w:val="461F19BB"/>
    <w:rsid w:val="4657044D"/>
    <w:rsid w:val="465A24E7"/>
    <w:rsid w:val="46617510"/>
    <w:rsid w:val="466E5D39"/>
    <w:rsid w:val="46A516CA"/>
    <w:rsid w:val="46AF1418"/>
    <w:rsid w:val="46C036C9"/>
    <w:rsid w:val="46D436A0"/>
    <w:rsid w:val="46F2457A"/>
    <w:rsid w:val="46FB2DAA"/>
    <w:rsid w:val="474468C8"/>
    <w:rsid w:val="47696CE1"/>
    <w:rsid w:val="47802747"/>
    <w:rsid w:val="478A38BA"/>
    <w:rsid w:val="478A7F91"/>
    <w:rsid w:val="47A75910"/>
    <w:rsid w:val="47B77A16"/>
    <w:rsid w:val="47E14A7F"/>
    <w:rsid w:val="47F774C1"/>
    <w:rsid w:val="4805608E"/>
    <w:rsid w:val="48076B41"/>
    <w:rsid w:val="480E2CFC"/>
    <w:rsid w:val="482E6541"/>
    <w:rsid w:val="4832107C"/>
    <w:rsid w:val="48325DF4"/>
    <w:rsid w:val="483D71EA"/>
    <w:rsid w:val="483F1C4A"/>
    <w:rsid w:val="48421649"/>
    <w:rsid w:val="48695991"/>
    <w:rsid w:val="487568F9"/>
    <w:rsid w:val="489C5939"/>
    <w:rsid w:val="48AA2CE9"/>
    <w:rsid w:val="48B40C17"/>
    <w:rsid w:val="48BA30CA"/>
    <w:rsid w:val="48BE2610"/>
    <w:rsid w:val="48CD30A9"/>
    <w:rsid w:val="48E818F4"/>
    <w:rsid w:val="49081667"/>
    <w:rsid w:val="492054B3"/>
    <w:rsid w:val="49227BDE"/>
    <w:rsid w:val="494465CA"/>
    <w:rsid w:val="49636499"/>
    <w:rsid w:val="496A4DE8"/>
    <w:rsid w:val="49892AC7"/>
    <w:rsid w:val="49A637F3"/>
    <w:rsid w:val="49C0359C"/>
    <w:rsid w:val="49C544DE"/>
    <w:rsid w:val="49E5388B"/>
    <w:rsid w:val="49EF12FC"/>
    <w:rsid w:val="49F4628B"/>
    <w:rsid w:val="4A0A7007"/>
    <w:rsid w:val="4A103AD5"/>
    <w:rsid w:val="4A1A0051"/>
    <w:rsid w:val="4A1A00AD"/>
    <w:rsid w:val="4A3031F9"/>
    <w:rsid w:val="4A4C2A5F"/>
    <w:rsid w:val="4A5C30D7"/>
    <w:rsid w:val="4A616E12"/>
    <w:rsid w:val="4A805143"/>
    <w:rsid w:val="4A891A1E"/>
    <w:rsid w:val="4A905ED5"/>
    <w:rsid w:val="4AA97558"/>
    <w:rsid w:val="4AAC3B87"/>
    <w:rsid w:val="4AAE402B"/>
    <w:rsid w:val="4AB81E98"/>
    <w:rsid w:val="4ABE5A07"/>
    <w:rsid w:val="4ACE6710"/>
    <w:rsid w:val="4AD22E00"/>
    <w:rsid w:val="4ADE6933"/>
    <w:rsid w:val="4AE479EA"/>
    <w:rsid w:val="4AEC5615"/>
    <w:rsid w:val="4AFC7813"/>
    <w:rsid w:val="4B000F32"/>
    <w:rsid w:val="4B0C2A18"/>
    <w:rsid w:val="4B286CDC"/>
    <w:rsid w:val="4B415565"/>
    <w:rsid w:val="4B622FAF"/>
    <w:rsid w:val="4B81326E"/>
    <w:rsid w:val="4B9274AC"/>
    <w:rsid w:val="4B937C37"/>
    <w:rsid w:val="4BB00BF6"/>
    <w:rsid w:val="4BBA5D02"/>
    <w:rsid w:val="4BCF05CF"/>
    <w:rsid w:val="4BD0330A"/>
    <w:rsid w:val="4BD139FC"/>
    <w:rsid w:val="4BFD2168"/>
    <w:rsid w:val="4C021C5D"/>
    <w:rsid w:val="4C085AA2"/>
    <w:rsid w:val="4C0C330A"/>
    <w:rsid w:val="4C115938"/>
    <w:rsid w:val="4C1E4992"/>
    <w:rsid w:val="4C2409C1"/>
    <w:rsid w:val="4C2B5765"/>
    <w:rsid w:val="4C2E7C3A"/>
    <w:rsid w:val="4C5F40C9"/>
    <w:rsid w:val="4C7D49FA"/>
    <w:rsid w:val="4CBD24C8"/>
    <w:rsid w:val="4CC063F7"/>
    <w:rsid w:val="4CD27F94"/>
    <w:rsid w:val="4CD339DE"/>
    <w:rsid w:val="4CF06607"/>
    <w:rsid w:val="4D1D2BCD"/>
    <w:rsid w:val="4D1E7295"/>
    <w:rsid w:val="4D3324B4"/>
    <w:rsid w:val="4D4826E9"/>
    <w:rsid w:val="4D700052"/>
    <w:rsid w:val="4D7B7524"/>
    <w:rsid w:val="4D8279B4"/>
    <w:rsid w:val="4D830972"/>
    <w:rsid w:val="4D9344B8"/>
    <w:rsid w:val="4D95514C"/>
    <w:rsid w:val="4DA846B7"/>
    <w:rsid w:val="4DDE3645"/>
    <w:rsid w:val="4DE6160A"/>
    <w:rsid w:val="4DF85ADC"/>
    <w:rsid w:val="4E0A1E72"/>
    <w:rsid w:val="4E0B4581"/>
    <w:rsid w:val="4E0E0ADD"/>
    <w:rsid w:val="4E105625"/>
    <w:rsid w:val="4E2F6540"/>
    <w:rsid w:val="4E4B26B2"/>
    <w:rsid w:val="4E674132"/>
    <w:rsid w:val="4E77551E"/>
    <w:rsid w:val="4E842ECC"/>
    <w:rsid w:val="4EB060A0"/>
    <w:rsid w:val="4EEA4261"/>
    <w:rsid w:val="4EFC44C7"/>
    <w:rsid w:val="4F1D4500"/>
    <w:rsid w:val="4F1E40B9"/>
    <w:rsid w:val="4F2057C3"/>
    <w:rsid w:val="4F212FF3"/>
    <w:rsid w:val="4F2F226F"/>
    <w:rsid w:val="4F301121"/>
    <w:rsid w:val="4F304068"/>
    <w:rsid w:val="4F327603"/>
    <w:rsid w:val="4F441976"/>
    <w:rsid w:val="4F625A11"/>
    <w:rsid w:val="4F876F38"/>
    <w:rsid w:val="4F8F6E23"/>
    <w:rsid w:val="4F9A6E1A"/>
    <w:rsid w:val="4FDB4FA3"/>
    <w:rsid w:val="4FDB6793"/>
    <w:rsid w:val="4FEA050A"/>
    <w:rsid w:val="4FF64BB5"/>
    <w:rsid w:val="500200B9"/>
    <w:rsid w:val="500C372D"/>
    <w:rsid w:val="502B350D"/>
    <w:rsid w:val="50441425"/>
    <w:rsid w:val="504B55CE"/>
    <w:rsid w:val="50507562"/>
    <w:rsid w:val="50530618"/>
    <w:rsid w:val="50676061"/>
    <w:rsid w:val="507316C0"/>
    <w:rsid w:val="50A233D6"/>
    <w:rsid w:val="50C84805"/>
    <w:rsid w:val="50D02902"/>
    <w:rsid w:val="50D42B83"/>
    <w:rsid w:val="5101155F"/>
    <w:rsid w:val="51114229"/>
    <w:rsid w:val="51115681"/>
    <w:rsid w:val="51383637"/>
    <w:rsid w:val="513C1012"/>
    <w:rsid w:val="513D09A2"/>
    <w:rsid w:val="513F28D1"/>
    <w:rsid w:val="517B369A"/>
    <w:rsid w:val="51877D45"/>
    <w:rsid w:val="519648DD"/>
    <w:rsid w:val="51A71B46"/>
    <w:rsid w:val="51B06136"/>
    <w:rsid w:val="51C633D6"/>
    <w:rsid w:val="51CF55E2"/>
    <w:rsid w:val="51D00CC1"/>
    <w:rsid w:val="51D02D80"/>
    <w:rsid w:val="51EE0FFB"/>
    <w:rsid w:val="51FE28D0"/>
    <w:rsid w:val="52006F95"/>
    <w:rsid w:val="52115EA8"/>
    <w:rsid w:val="521717CA"/>
    <w:rsid w:val="52221188"/>
    <w:rsid w:val="522E16C5"/>
    <w:rsid w:val="5237522E"/>
    <w:rsid w:val="523A3612"/>
    <w:rsid w:val="523E45D5"/>
    <w:rsid w:val="524718C4"/>
    <w:rsid w:val="52726DBE"/>
    <w:rsid w:val="52A10575"/>
    <w:rsid w:val="52AD77E1"/>
    <w:rsid w:val="52BA3D28"/>
    <w:rsid w:val="52C644FA"/>
    <w:rsid w:val="52D70B00"/>
    <w:rsid w:val="52D92486"/>
    <w:rsid w:val="52E2508F"/>
    <w:rsid w:val="52E5247F"/>
    <w:rsid w:val="52EF154B"/>
    <w:rsid w:val="52F42C0E"/>
    <w:rsid w:val="52F74A5C"/>
    <w:rsid w:val="52F910D8"/>
    <w:rsid w:val="53236FDE"/>
    <w:rsid w:val="532F17FE"/>
    <w:rsid w:val="533263B4"/>
    <w:rsid w:val="533C3D06"/>
    <w:rsid w:val="53547AB7"/>
    <w:rsid w:val="537C55E9"/>
    <w:rsid w:val="537D0C2C"/>
    <w:rsid w:val="53C7378B"/>
    <w:rsid w:val="53D37F9F"/>
    <w:rsid w:val="540505CF"/>
    <w:rsid w:val="540E7F39"/>
    <w:rsid w:val="54140937"/>
    <w:rsid w:val="542D1FBE"/>
    <w:rsid w:val="54323E23"/>
    <w:rsid w:val="54397FD6"/>
    <w:rsid w:val="543F47C3"/>
    <w:rsid w:val="543F7024"/>
    <w:rsid w:val="54516CF0"/>
    <w:rsid w:val="5456417E"/>
    <w:rsid w:val="546A25AE"/>
    <w:rsid w:val="54757C3C"/>
    <w:rsid w:val="547C39AE"/>
    <w:rsid w:val="54875F4D"/>
    <w:rsid w:val="548B6360"/>
    <w:rsid w:val="54A622E1"/>
    <w:rsid w:val="54B14C96"/>
    <w:rsid w:val="54B7659C"/>
    <w:rsid w:val="54CA5C18"/>
    <w:rsid w:val="54D30CA9"/>
    <w:rsid w:val="54E20297"/>
    <w:rsid w:val="54F22D72"/>
    <w:rsid w:val="55125C47"/>
    <w:rsid w:val="5513086F"/>
    <w:rsid w:val="551D0F8A"/>
    <w:rsid w:val="553D4A39"/>
    <w:rsid w:val="554D473B"/>
    <w:rsid w:val="55547BDA"/>
    <w:rsid w:val="55580D08"/>
    <w:rsid w:val="55905300"/>
    <w:rsid w:val="55A26766"/>
    <w:rsid w:val="55D624D0"/>
    <w:rsid w:val="55FC7AF3"/>
    <w:rsid w:val="56031C94"/>
    <w:rsid w:val="56045EF1"/>
    <w:rsid w:val="56100A2C"/>
    <w:rsid w:val="56127B65"/>
    <w:rsid w:val="56333B4D"/>
    <w:rsid w:val="56371AFC"/>
    <w:rsid w:val="563D3B7A"/>
    <w:rsid w:val="56440802"/>
    <w:rsid w:val="56483D8D"/>
    <w:rsid w:val="56504F7A"/>
    <w:rsid w:val="565E789D"/>
    <w:rsid w:val="56704D29"/>
    <w:rsid w:val="568675F3"/>
    <w:rsid w:val="568E70E3"/>
    <w:rsid w:val="568F7C68"/>
    <w:rsid w:val="569359B6"/>
    <w:rsid w:val="56A25F3B"/>
    <w:rsid w:val="56CE12E7"/>
    <w:rsid w:val="56D02823"/>
    <w:rsid w:val="56D172F8"/>
    <w:rsid w:val="56E016E2"/>
    <w:rsid w:val="570A0599"/>
    <w:rsid w:val="570C33E7"/>
    <w:rsid w:val="572352D1"/>
    <w:rsid w:val="573B10A1"/>
    <w:rsid w:val="57825BE9"/>
    <w:rsid w:val="579D6B4C"/>
    <w:rsid w:val="579F6376"/>
    <w:rsid w:val="57A14B89"/>
    <w:rsid w:val="57A31C5B"/>
    <w:rsid w:val="57A737B4"/>
    <w:rsid w:val="57B20789"/>
    <w:rsid w:val="57CE3208"/>
    <w:rsid w:val="57E274BC"/>
    <w:rsid w:val="57EE03FB"/>
    <w:rsid w:val="58195723"/>
    <w:rsid w:val="581D506C"/>
    <w:rsid w:val="58324E04"/>
    <w:rsid w:val="58360FD7"/>
    <w:rsid w:val="58590B7C"/>
    <w:rsid w:val="585A34E8"/>
    <w:rsid w:val="58651E72"/>
    <w:rsid w:val="586C5E5B"/>
    <w:rsid w:val="58843565"/>
    <w:rsid w:val="58912A38"/>
    <w:rsid w:val="589925EF"/>
    <w:rsid w:val="58B731C8"/>
    <w:rsid w:val="58B95FB4"/>
    <w:rsid w:val="58BC74BB"/>
    <w:rsid w:val="58D5778F"/>
    <w:rsid w:val="58DA2447"/>
    <w:rsid w:val="58EB5609"/>
    <w:rsid w:val="58FC1193"/>
    <w:rsid w:val="59081878"/>
    <w:rsid w:val="592613EE"/>
    <w:rsid w:val="594471E1"/>
    <w:rsid w:val="59501FB0"/>
    <w:rsid w:val="59577A93"/>
    <w:rsid w:val="595C7989"/>
    <w:rsid w:val="59623CB4"/>
    <w:rsid w:val="59717E97"/>
    <w:rsid w:val="59887293"/>
    <w:rsid w:val="599571CB"/>
    <w:rsid w:val="59CF4A98"/>
    <w:rsid w:val="59E97614"/>
    <w:rsid w:val="59F425B6"/>
    <w:rsid w:val="59FD2394"/>
    <w:rsid w:val="5A0054DD"/>
    <w:rsid w:val="5A05071D"/>
    <w:rsid w:val="5A4A313B"/>
    <w:rsid w:val="5A5E199F"/>
    <w:rsid w:val="5A6E36F6"/>
    <w:rsid w:val="5A6E6D7F"/>
    <w:rsid w:val="5A7D659F"/>
    <w:rsid w:val="5A837A04"/>
    <w:rsid w:val="5A8B5542"/>
    <w:rsid w:val="5A930AB5"/>
    <w:rsid w:val="5AA00965"/>
    <w:rsid w:val="5AC20D0D"/>
    <w:rsid w:val="5ACB5057"/>
    <w:rsid w:val="5ACC1F49"/>
    <w:rsid w:val="5ADA486D"/>
    <w:rsid w:val="5AE0394A"/>
    <w:rsid w:val="5B0D5795"/>
    <w:rsid w:val="5B1744C8"/>
    <w:rsid w:val="5B185954"/>
    <w:rsid w:val="5B494E90"/>
    <w:rsid w:val="5B582E8A"/>
    <w:rsid w:val="5B6C157F"/>
    <w:rsid w:val="5B6F4027"/>
    <w:rsid w:val="5B71374D"/>
    <w:rsid w:val="5B7C1786"/>
    <w:rsid w:val="5B7F2885"/>
    <w:rsid w:val="5B945217"/>
    <w:rsid w:val="5BA545FE"/>
    <w:rsid w:val="5BB175C3"/>
    <w:rsid w:val="5BB43657"/>
    <w:rsid w:val="5BBD75D5"/>
    <w:rsid w:val="5C0C0DBB"/>
    <w:rsid w:val="5C434BFB"/>
    <w:rsid w:val="5C472877"/>
    <w:rsid w:val="5C4C4C86"/>
    <w:rsid w:val="5C8C3A2A"/>
    <w:rsid w:val="5C8E08C2"/>
    <w:rsid w:val="5CAE03B5"/>
    <w:rsid w:val="5CCC691F"/>
    <w:rsid w:val="5CEC74EE"/>
    <w:rsid w:val="5CF63B48"/>
    <w:rsid w:val="5D0B502C"/>
    <w:rsid w:val="5D136686"/>
    <w:rsid w:val="5D1C59AF"/>
    <w:rsid w:val="5D1E6694"/>
    <w:rsid w:val="5D4433C2"/>
    <w:rsid w:val="5D4741B1"/>
    <w:rsid w:val="5D505410"/>
    <w:rsid w:val="5D515E05"/>
    <w:rsid w:val="5D986068"/>
    <w:rsid w:val="5DA30222"/>
    <w:rsid w:val="5DA76C60"/>
    <w:rsid w:val="5DAC2B4C"/>
    <w:rsid w:val="5DD230E9"/>
    <w:rsid w:val="5DFE7CDA"/>
    <w:rsid w:val="5E0315D9"/>
    <w:rsid w:val="5E0C0AC0"/>
    <w:rsid w:val="5E1320D3"/>
    <w:rsid w:val="5E1B2EA0"/>
    <w:rsid w:val="5E1F1D6D"/>
    <w:rsid w:val="5E212D92"/>
    <w:rsid w:val="5E285201"/>
    <w:rsid w:val="5E2B1B5D"/>
    <w:rsid w:val="5E2C165A"/>
    <w:rsid w:val="5E3B0E93"/>
    <w:rsid w:val="5E5C1DDE"/>
    <w:rsid w:val="5E6C37E5"/>
    <w:rsid w:val="5E6F20B7"/>
    <w:rsid w:val="5E804BBB"/>
    <w:rsid w:val="5E9462D6"/>
    <w:rsid w:val="5E9610C2"/>
    <w:rsid w:val="5EAD2BB2"/>
    <w:rsid w:val="5EBC2C69"/>
    <w:rsid w:val="5EBF3553"/>
    <w:rsid w:val="5EC832D2"/>
    <w:rsid w:val="5ED934C2"/>
    <w:rsid w:val="5EE526C2"/>
    <w:rsid w:val="5F063DB6"/>
    <w:rsid w:val="5F2135E8"/>
    <w:rsid w:val="5F2557CD"/>
    <w:rsid w:val="5F707BCA"/>
    <w:rsid w:val="5F8975E0"/>
    <w:rsid w:val="5F953E7A"/>
    <w:rsid w:val="5FBB4E99"/>
    <w:rsid w:val="5FC22D3B"/>
    <w:rsid w:val="5FC82EE8"/>
    <w:rsid w:val="5FCD494F"/>
    <w:rsid w:val="5FE06AC3"/>
    <w:rsid w:val="5FEE60DB"/>
    <w:rsid w:val="601007D2"/>
    <w:rsid w:val="602C7892"/>
    <w:rsid w:val="602E70FC"/>
    <w:rsid w:val="60463528"/>
    <w:rsid w:val="604B7154"/>
    <w:rsid w:val="607438B2"/>
    <w:rsid w:val="608974B3"/>
    <w:rsid w:val="608E51EF"/>
    <w:rsid w:val="609A6968"/>
    <w:rsid w:val="60A052BB"/>
    <w:rsid w:val="60AF18C8"/>
    <w:rsid w:val="60B06389"/>
    <w:rsid w:val="60C016CE"/>
    <w:rsid w:val="60D44809"/>
    <w:rsid w:val="60E628A3"/>
    <w:rsid w:val="60E86D40"/>
    <w:rsid w:val="60E9224C"/>
    <w:rsid w:val="60ED5292"/>
    <w:rsid w:val="610646FB"/>
    <w:rsid w:val="610C325E"/>
    <w:rsid w:val="61135A99"/>
    <w:rsid w:val="61310B80"/>
    <w:rsid w:val="614D03EE"/>
    <w:rsid w:val="6155094F"/>
    <w:rsid w:val="615C7DDC"/>
    <w:rsid w:val="615D2500"/>
    <w:rsid w:val="617247D6"/>
    <w:rsid w:val="61731A4B"/>
    <w:rsid w:val="61781129"/>
    <w:rsid w:val="617E192F"/>
    <w:rsid w:val="619B0AA4"/>
    <w:rsid w:val="619B383F"/>
    <w:rsid w:val="61AD348B"/>
    <w:rsid w:val="61D8448C"/>
    <w:rsid w:val="61E25852"/>
    <w:rsid w:val="61F35AF9"/>
    <w:rsid w:val="62493442"/>
    <w:rsid w:val="62535EF8"/>
    <w:rsid w:val="626126B6"/>
    <w:rsid w:val="626915AE"/>
    <w:rsid w:val="628F1AE0"/>
    <w:rsid w:val="629654C2"/>
    <w:rsid w:val="629C3235"/>
    <w:rsid w:val="62BC7CFE"/>
    <w:rsid w:val="62C11CF3"/>
    <w:rsid w:val="62E43073"/>
    <w:rsid w:val="62EB7EB3"/>
    <w:rsid w:val="62FA1C21"/>
    <w:rsid w:val="62FA6F46"/>
    <w:rsid w:val="63026F63"/>
    <w:rsid w:val="6307338D"/>
    <w:rsid w:val="631375CC"/>
    <w:rsid w:val="63387BAB"/>
    <w:rsid w:val="634E2C59"/>
    <w:rsid w:val="636141C5"/>
    <w:rsid w:val="636A4CA1"/>
    <w:rsid w:val="636E3334"/>
    <w:rsid w:val="63760ABF"/>
    <w:rsid w:val="63820270"/>
    <w:rsid w:val="638C208E"/>
    <w:rsid w:val="63A268EB"/>
    <w:rsid w:val="63A42C1C"/>
    <w:rsid w:val="63BC7B3D"/>
    <w:rsid w:val="63C37BF8"/>
    <w:rsid w:val="63C8287B"/>
    <w:rsid w:val="63DF0752"/>
    <w:rsid w:val="63E04284"/>
    <w:rsid w:val="63E756C1"/>
    <w:rsid w:val="64012BAC"/>
    <w:rsid w:val="640616E4"/>
    <w:rsid w:val="642B782B"/>
    <w:rsid w:val="643F5B1B"/>
    <w:rsid w:val="6455047D"/>
    <w:rsid w:val="645E229C"/>
    <w:rsid w:val="646421FC"/>
    <w:rsid w:val="64686422"/>
    <w:rsid w:val="64693A18"/>
    <w:rsid w:val="64742F41"/>
    <w:rsid w:val="64A1061B"/>
    <w:rsid w:val="64B224AE"/>
    <w:rsid w:val="64B84D3E"/>
    <w:rsid w:val="64C22570"/>
    <w:rsid w:val="64C80652"/>
    <w:rsid w:val="64CA49E3"/>
    <w:rsid w:val="64D01E5E"/>
    <w:rsid w:val="64D63A03"/>
    <w:rsid w:val="64E8383A"/>
    <w:rsid w:val="64FA2E41"/>
    <w:rsid w:val="65092742"/>
    <w:rsid w:val="650957AB"/>
    <w:rsid w:val="650B29D2"/>
    <w:rsid w:val="651D7849"/>
    <w:rsid w:val="6525605F"/>
    <w:rsid w:val="652B6126"/>
    <w:rsid w:val="65423908"/>
    <w:rsid w:val="654A4F27"/>
    <w:rsid w:val="65755A2F"/>
    <w:rsid w:val="658E41D6"/>
    <w:rsid w:val="65932850"/>
    <w:rsid w:val="65B4576A"/>
    <w:rsid w:val="65BC5F54"/>
    <w:rsid w:val="65C77C16"/>
    <w:rsid w:val="65C947DD"/>
    <w:rsid w:val="65EE505C"/>
    <w:rsid w:val="65F10D8A"/>
    <w:rsid w:val="6604191E"/>
    <w:rsid w:val="661B3954"/>
    <w:rsid w:val="664D1B21"/>
    <w:rsid w:val="664D5F54"/>
    <w:rsid w:val="666454DC"/>
    <w:rsid w:val="66646B76"/>
    <w:rsid w:val="66682A2C"/>
    <w:rsid w:val="66B5714A"/>
    <w:rsid w:val="66C87FA4"/>
    <w:rsid w:val="66DE3084"/>
    <w:rsid w:val="66E46A5C"/>
    <w:rsid w:val="66EA778B"/>
    <w:rsid w:val="66FB534A"/>
    <w:rsid w:val="670B6FF8"/>
    <w:rsid w:val="670F2B9B"/>
    <w:rsid w:val="670F2F26"/>
    <w:rsid w:val="67151541"/>
    <w:rsid w:val="674036F0"/>
    <w:rsid w:val="674A6F6C"/>
    <w:rsid w:val="674F7ABD"/>
    <w:rsid w:val="6777517A"/>
    <w:rsid w:val="679D4B6A"/>
    <w:rsid w:val="67A706DC"/>
    <w:rsid w:val="67B66C24"/>
    <w:rsid w:val="67C94641"/>
    <w:rsid w:val="67D1102F"/>
    <w:rsid w:val="67E12D6A"/>
    <w:rsid w:val="67E963DA"/>
    <w:rsid w:val="67EC378D"/>
    <w:rsid w:val="67F438EC"/>
    <w:rsid w:val="67F447A0"/>
    <w:rsid w:val="680470CF"/>
    <w:rsid w:val="68244962"/>
    <w:rsid w:val="68435BC7"/>
    <w:rsid w:val="684656BE"/>
    <w:rsid w:val="6853338A"/>
    <w:rsid w:val="68661A06"/>
    <w:rsid w:val="68711A06"/>
    <w:rsid w:val="688D6491"/>
    <w:rsid w:val="68B0070F"/>
    <w:rsid w:val="68B44403"/>
    <w:rsid w:val="68D7102E"/>
    <w:rsid w:val="68E34DCD"/>
    <w:rsid w:val="68F872F9"/>
    <w:rsid w:val="691C0E94"/>
    <w:rsid w:val="69385344"/>
    <w:rsid w:val="693E5C3E"/>
    <w:rsid w:val="69534964"/>
    <w:rsid w:val="695F69A9"/>
    <w:rsid w:val="69741144"/>
    <w:rsid w:val="69932C2C"/>
    <w:rsid w:val="69A45F11"/>
    <w:rsid w:val="69B457EF"/>
    <w:rsid w:val="69CF3C34"/>
    <w:rsid w:val="69F92A89"/>
    <w:rsid w:val="69F9529D"/>
    <w:rsid w:val="6A0457BE"/>
    <w:rsid w:val="6A0B75E5"/>
    <w:rsid w:val="6A112BC6"/>
    <w:rsid w:val="6A3C5629"/>
    <w:rsid w:val="6A444068"/>
    <w:rsid w:val="6A4509C6"/>
    <w:rsid w:val="6A5565B2"/>
    <w:rsid w:val="6A5B4085"/>
    <w:rsid w:val="6A5C0361"/>
    <w:rsid w:val="6A65123D"/>
    <w:rsid w:val="6A676565"/>
    <w:rsid w:val="6A940629"/>
    <w:rsid w:val="6A9B1942"/>
    <w:rsid w:val="6AB84688"/>
    <w:rsid w:val="6AC63F89"/>
    <w:rsid w:val="6ACB3C84"/>
    <w:rsid w:val="6AD10005"/>
    <w:rsid w:val="6AEB762B"/>
    <w:rsid w:val="6B0E2F71"/>
    <w:rsid w:val="6B3D3758"/>
    <w:rsid w:val="6B4035EB"/>
    <w:rsid w:val="6B600A91"/>
    <w:rsid w:val="6B6D5761"/>
    <w:rsid w:val="6B755A99"/>
    <w:rsid w:val="6B76173E"/>
    <w:rsid w:val="6B943AAF"/>
    <w:rsid w:val="6B982C37"/>
    <w:rsid w:val="6BB24112"/>
    <w:rsid w:val="6BB719F3"/>
    <w:rsid w:val="6BB95020"/>
    <w:rsid w:val="6BC22660"/>
    <w:rsid w:val="6BC251A1"/>
    <w:rsid w:val="6BD77AA0"/>
    <w:rsid w:val="6BDF1F69"/>
    <w:rsid w:val="6BE00603"/>
    <w:rsid w:val="6BFB3422"/>
    <w:rsid w:val="6C1622C3"/>
    <w:rsid w:val="6C1B38E0"/>
    <w:rsid w:val="6C2B4ADC"/>
    <w:rsid w:val="6C377AFE"/>
    <w:rsid w:val="6C581BD8"/>
    <w:rsid w:val="6C607799"/>
    <w:rsid w:val="6C782D26"/>
    <w:rsid w:val="6C843BE6"/>
    <w:rsid w:val="6C8C493E"/>
    <w:rsid w:val="6C9329A5"/>
    <w:rsid w:val="6CA66253"/>
    <w:rsid w:val="6CCC61E2"/>
    <w:rsid w:val="6CEC0CAC"/>
    <w:rsid w:val="6D3B357E"/>
    <w:rsid w:val="6D704633"/>
    <w:rsid w:val="6D861507"/>
    <w:rsid w:val="6D887D3D"/>
    <w:rsid w:val="6D8F4565"/>
    <w:rsid w:val="6D95195D"/>
    <w:rsid w:val="6D97784A"/>
    <w:rsid w:val="6DCF7424"/>
    <w:rsid w:val="6DDA1A93"/>
    <w:rsid w:val="6E085D6C"/>
    <w:rsid w:val="6E0E3842"/>
    <w:rsid w:val="6E2272D3"/>
    <w:rsid w:val="6E2929C4"/>
    <w:rsid w:val="6E39357E"/>
    <w:rsid w:val="6E666B49"/>
    <w:rsid w:val="6E6F0363"/>
    <w:rsid w:val="6E704B6A"/>
    <w:rsid w:val="6E8D624F"/>
    <w:rsid w:val="6EAA1B94"/>
    <w:rsid w:val="6EAB054E"/>
    <w:rsid w:val="6EBB40C9"/>
    <w:rsid w:val="6EDA0484"/>
    <w:rsid w:val="6F1E7000"/>
    <w:rsid w:val="6F2A329D"/>
    <w:rsid w:val="6F2C0F72"/>
    <w:rsid w:val="6F400D2D"/>
    <w:rsid w:val="6F537EA1"/>
    <w:rsid w:val="6F5B74F7"/>
    <w:rsid w:val="6F6C2ABC"/>
    <w:rsid w:val="6F7C64B5"/>
    <w:rsid w:val="6F970117"/>
    <w:rsid w:val="6F9D4FA7"/>
    <w:rsid w:val="6F9D5DF8"/>
    <w:rsid w:val="6FB97097"/>
    <w:rsid w:val="6FD5118F"/>
    <w:rsid w:val="6FE31B02"/>
    <w:rsid w:val="6FE57C28"/>
    <w:rsid w:val="6FF6189B"/>
    <w:rsid w:val="6FFC42EE"/>
    <w:rsid w:val="70031197"/>
    <w:rsid w:val="700967BC"/>
    <w:rsid w:val="702D32F6"/>
    <w:rsid w:val="70576B44"/>
    <w:rsid w:val="70603E4D"/>
    <w:rsid w:val="70783B51"/>
    <w:rsid w:val="70804200"/>
    <w:rsid w:val="708B2FFC"/>
    <w:rsid w:val="70932738"/>
    <w:rsid w:val="70BF2D54"/>
    <w:rsid w:val="70D12F1E"/>
    <w:rsid w:val="70D46A14"/>
    <w:rsid w:val="70E15924"/>
    <w:rsid w:val="70E42871"/>
    <w:rsid w:val="7102590F"/>
    <w:rsid w:val="710E3C88"/>
    <w:rsid w:val="71216BF0"/>
    <w:rsid w:val="71292FD4"/>
    <w:rsid w:val="71300AC4"/>
    <w:rsid w:val="713867D6"/>
    <w:rsid w:val="7159383B"/>
    <w:rsid w:val="71605BF1"/>
    <w:rsid w:val="71707780"/>
    <w:rsid w:val="71755C7C"/>
    <w:rsid w:val="717C75DE"/>
    <w:rsid w:val="71841DAF"/>
    <w:rsid w:val="718E1C0F"/>
    <w:rsid w:val="71AB5F9A"/>
    <w:rsid w:val="71B0055E"/>
    <w:rsid w:val="71F04B10"/>
    <w:rsid w:val="720E2D04"/>
    <w:rsid w:val="72133407"/>
    <w:rsid w:val="72171334"/>
    <w:rsid w:val="72173877"/>
    <w:rsid w:val="72276F6B"/>
    <w:rsid w:val="722B6FFA"/>
    <w:rsid w:val="722C37A6"/>
    <w:rsid w:val="726C2B5B"/>
    <w:rsid w:val="726F182F"/>
    <w:rsid w:val="72792553"/>
    <w:rsid w:val="72867D6E"/>
    <w:rsid w:val="72B367BB"/>
    <w:rsid w:val="72B54E4D"/>
    <w:rsid w:val="72C16802"/>
    <w:rsid w:val="72C602DE"/>
    <w:rsid w:val="72DB5849"/>
    <w:rsid w:val="72F86BE6"/>
    <w:rsid w:val="72FA23A2"/>
    <w:rsid w:val="73010AFE"/>
    <w:rsid w:val="73252EE4"/>
    <w:rsid w:val="73276B16"/>
    <w:rsid w:val="73340549"/>
    <w:rsid w:val="733B52B5"/>
    <w:rsid w:val="73605A9D"/>
    <w:rsid w:val="73816EC3"/>
    <w:rsid w:val="73866255"/>
    <w:rsid w:val="738A6FB2"/>
    <w:rsid w:val="738C6D00"/>
    <w:rsid w:val="73954C4E"/>
    <w:rsid w:val="73BF3A73"/>
    <w:rsid w:val="73D54146"/>
    <w:rsid w:val="73D550AA"/>
    <w:rsid w:val="74134C42"/>
    <w:rsid w:val="742D4A4D"/>
    <w:rsid w:val="743A2F2F"/>
    <w:rsid w:val="74416652"/>
    <w:rsid w:val="745139AD"/>
    <w:rsid w:val="746A7245"/>
    <w:rsid w:val="747B7890"/>
    <w:rsid w:val="74820BFC"/>
    <w:rsid w:val="74882264"/>
    <w:rsid w:val="74AB0BAE"/>
    <w:rsid w:val="74D7252A"/>
    <w:rsid w:val="74E35193"/>
    <w:rsid w:val="74F223F3"/>
    <w:rsid w:val="74F45F79"/>
    <w:rsid w:val="74FD0C31"/>
    <w:rsid w:val="75122F5C"/>
    <w:rsid w:val="751A3AC2"/>
    <w:rsid w:val="752B1B62"/>
    <w:rsid w:val="7539051B"/>
    <w:rsid w:val="754B7F63"/>
    <w:rsid w:val="757133EE"/>
    <w:rsid w:val="757B1C96"/>
    <w:rsid w:val="75901421"/>
    <w:rsid w:val="759762A2"/>
    <w:rsid w:val="75AA1AC9"/>
    <w:rsid w:val="75BF0B41"/>
    <w:rsid w:val="75D764F7"/>
    <w:rsid w:val="75F319C5"/>
    <w:rsid w:val="75F86E1F"/>
    <w:rsid w:val="75FD0AB6"/>
    <w:rsid w:val="760409E4"/>
    <w:rsid w:val="760941E8"/>
    <w:rsid w:val="761677BA"/>
    <w:rsid w:val="7616788D"/>
    <w:rsid w:val="763828F2"/>
    <w:rsid w:val="763F4473"/>
    <w:rsid w:val="76402A2C"/>
    <w:rsid w:val="764918A8"/>
    <w:rsid w:val="764D44F7"/>
    <w:rsid w:val="765A5707"/>
    <w:rsid w:val="765C35BB"/>
    <w:rsid w:val="767216F3"/>
    <w:rsid w:val="767D7B44"/>
    <w:rsid w:val="76822445"/>
    <w:rsid w:val="76A02B75"/>
    <w:rsid w:val="76D039C5"/>
    <w:rsid w:val="76D078CA"/>
    <w:rsid w:val="76D36465"/>
    <w:rsid w:val="771B5286"/>
    <w:rsid w:val="771F5E8B"/>
    <w:rsid w:val="77374DC5"/>
    <w:rsid w:val="77594D3D"/>
    <w:rsid w:val="775D3D95"/>
    <w:rsid w:val="77844871"/>
    <w:rsid w:val="778502FB"/>
    <w:rsid w:val="77945AC8"/>
    <w:rsid w:val="77A43407"/>
    <w:rsid w:val="77B014CF"/>
    <w:rsid w:val="77B27A9F"/>
    <w:rsid w:val="77B76412"/>
    <w:rsid w:val="77B77CF4"/>
    <w:rsid w:val="77C13648"/>
    <w:rsid w:val="77DA7E6E"/>
    <w:rsid w:val="77DC7CA4"/>
    <w:rsid w:val="77FA1CC1"/>
    <w:rsid w:val="781E1307"/>
    <w:rsid w:val="7825529C"/>
    <w:rsid w:val="783313F4"/>
    <w:rsid w:val="783B0CFC"/>
    <w:rsid w:val="783D118F"/>
    <w:rsid w:val="78402513"/>
    <w:rsid w:val="78520692"/>
    <w:rsid w:val="78713DA2"/>
    <w:rsid w:val="789E6DF9"/>
    <w:rsid w:val="78B460FF"/>
    <w:rsid w:val="78B73092"/>
    <w:rsid w:val="78D143E9"/>
    <w:rsid w:val="78DC54C8"/>
    <w:rsid w:val="78DE7460"/>
    <w:rsid w:val="790C0511"/>
    <w:rsid w:val="790F6919"/>
    <w:rsid w:val="791318B5"/>
    <w:rsid w:val="791B20B2"/>
    <w:rsid w:val="793F51BB"/>
    <w:rsid w:val="796A4FCB"/>
    <w:rsid w:val="797F2834"/>
    <w:rsid w:val="79810C3A"/>
    <w:rsid w:val="798265FF"/>
    <w:rsid w:val="799250BD"/>
    <w:rsid w:val="799A5227"/>
    <w:rsid w:val="79BE5EB2"/>
    <w:rsid w:val="79CA1736"/>
    <w:rsid w:val="79E60FE2"/>
    <w:rsid w:val="79F439D9"/>
    <w:rsid w:val="79FB07F6"/>
    <w:rsid w:val="7A015526"/>
    <w:rsid w:val="7A0879C1"/>
    <w:rsid w:val="7A0D7AC4"/>
    <w:rsid w:val="7A274DBB"/>
    <w:rsid w:val="7A2C6934"/>
    <w:rsid w:val="7A2D426C"/>
    <w:rsid w:val="7A394D7D"/>
    <w:rsid w:val="7A41645F"/>
    <w:rsid w:val="7A4416A4"/>
    <w:rsid w:val="7A74013C"/>
    <w:rsid w:val="7A74432A"/>
    <w:rsid w:val="7A775AB8"/>
    <w:rsid w:val="7A7F3482"/>
    <w:rsid w:val="7A8C4B7B"/>
    <w:rsid w:val="7A955B27"/>
    <w:rsid w:val="7A995B9F"/>
    <w:rsid w:val="7AAE758E"/>
    <w:rsid w:val="7AB449CD"/>
    <w:rsid w:val="7ADC0A07"/>
    <w:rsid w:val="7AE23C72"/>
    <w:rsid w:val="7AE346F0"/>
    <w:rsid w:val="7AF6461E"/>
    <w:rsid w:val="7AFC0DA4"/>
    <w:rsid w:val="7B054E9B"/>
    <w:rsid w:val="7B08733E"/>
    <w:rsid w:val="7B087CA2"/>
    <w:rsid w:val="7B2B160C"/>
    <w:rsid w:val="7B4D407F"/>
    <w:rsid w:val="7B5740DD"/>
    <w:rsid w:val="7B7C127C"/>
    <w:rsid w:val="7B91535A"/>
    <w:rsid w:val="7B94754F"/>
    <w:rsid w:val="7BA71742"/>
    <w:rsid w:val="7BAF2371"/>
    <w:rsid w:val="7BCD534D"/>
    <w:rsid w:val="7BD14CFE"/>
    <w:rsid w:val="7BD4736E"/>
    <w:rsid w:val="7BF05CF9"/>
    <w:rsid w:val="7BF72B17"/>
    <w:rsid w:val="7BFC5D7E"/>
    <w:rsid w:val="7C02657C"/>
    <w:rsid w:val="7C096E1A"/>
    <w:rsid w:val="7C3E0EF0"/>
    <w:rsid w:val="7C4C5FF8"/>
    <w:rsid w:val="7C4E2C10"/>
    <w:rsid w:val="7C55575B"/>
    <w:rsid w:val="7C590285"/>
    <w:rsid w:val="7C5A2900"/>
    <w:rsid w:val="7C67562E"/>
    <w:rsid w:val="7C8A66F9"/>
    <w:rsid w:val="7C8F7457"/>
    <w:rsid w:val="7CCF0E67"/>
    <w:rsid w:val="7CD02F7D"/>
    <w:rsid w:val="7CEF4978"/>
    <w:rsid w:val="7CFA5697"/>
    <w:rsid w:val="7D040EEF"/>
    <w:rsid w:val="7D085D7F"/>
    <w:rsid w:val="7D125766"/>
    <w:rsid w:val="7D264FDD"/>
    <w:rsid w:val="7D3556BE"/>
    <w:rsid w:val="7D3C0B65"/>
    <w:rsid w:val="7D48405A"/>
    <w:rsid w:val="7D5C791F"/>
    <w:rsid w:val="7D7B518F"/>
    <w:rsid w:val="7D8476B5"/>
    <w:rsid w:val="7D9840CD"/>
    <w:rsid w:val="7D9B7A82"/>
    <w:rsid w:val="7DA6481E"/>
    <w:rsid w:val="7DB07064"/>
    <w:rsid w:val="7DB722E3"/>
    <w:rsid w:val="7DB928E5"/>
    <w:rsid w:val="7DC74586"/>
    <w:rsid w:val="7DD91C72"/>
    <w:rsid w:val="7DE11D4E"/>
    <w:rsid w:val="7DF121B4"/>
    <w:rsid w:val="7DF51045"/>
    <w:rsid w:val="7DFF5213"/>
    <w:rsid w:val="7E1F0EB3"/>
    <w:rsid w:val="7E2511E4"/>
    <w:rsid w:val="7E34122D"/>
    <w:rsid w:val="7E40269C"/>
    <w:rsid w:val="7E542F9C"/>
    <w:rsid w:val="7E5D0293"/>
    <w:rsid w:val="7E614453"/>
    <w:rsid w:val="7E6F6D2C"/>
    <w:rsid w:val="7E7C4440"/>
    <w:rsid w:val="7E896C4E"/>
    <w:rsid w:val="7ED97025"/>
    <w:rsid w:val="7EF9475B"/>
    <w:rsid w:val="7EFC5C93"/>
    <w:rsid w:val="7F071563"/>
    <w:rsid w:val="7F1C1C0C"/>
    <w:rsid w:val="7F1D7137"/>
    <w:rsid w:val="7F265B6F"/>
    <w:rsid w:val="7F2F2A72"/>
    <w:rsid w:val="7F411C06"/>
    <w:rsid w:val="7F432417"/>
    <w:rsid w:val="7F4F3362"/>
    <w:rsid w:val="7F52248E"/>
    <w:rsid w:val="7F666350"/>
    <w:rsid w:val="7F9050F6"/>
    <w:rsid w:val="7F9246BC"/>
    <w:rsid w:val="7F972108"/>
    <w:rsid w:val="7F9E7F7D"/>
    <w:rsid w:val="7FA0086D"/>
    <w:rsid w:val="7FA237C7"/>
    <w:rsid w:val="7FA31D2D"/>
    <w:rsid w:val="7FB55ABC"/>
    <w:rsid w:val="7FB931AE"/>
    <w:rsid w:val="7FCE0A69"/>
    <w:rsid w:val="7FD11356"/>
    <w:rsid w:val="7FDE08D4"/>
    <w:rsid w:val="7FED25FD"/>
    <w:rsid w:val="7FFA4B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qFormat/>
    <w:uiPriority w:val="0"/>
    <w:pPr>
      <w:textAlignment w:val="baseline"/>
    </w:pPr>
    <w:rPr>
      <w:rFonts w:ascii="仿宋_GB2312" w:hAnsi="仿宋_GB2312" w:eastAsia="仿宋_GB2312" w:cs="Times New Roman"/>
      <w:color w:val="000000"/>
      <w:sz w:val="24"/>
      <w:lang w:val="en-US" w:eastAsia="zh-CN" w:bidi="ar-SA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li-right2"/>
    <w:basedOn w:val="6"/>
    <w:qFormat/>
    <w:uiPriority w:val="0"/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12</Pages>
  <Words>2996</Words>
  <Characters>3111</Characters>
  <Lines>0</Lines>
  <Paragraphs>0</Paragraphs>
  <TotalTime>4</TotalTime>
  <ScaleCrop>false</ScaleCrop>
  <LinksUpToDate>false</LinksUpToDate>
  <CharactersWithSpaces>3190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2024-04-24T14:22:00Z</dcterms:created>
  <dc:creator>王芳荣</dc:creator>
  <cp:lastModifiedBy>WPS_1557101223</cp:lastModifiedBy>
  <dcterms:modified xsi:type="dcterms:W3CDTF">2024-10-10T03:58:24Z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FE39F5A3F139401D9180440732FC933F_13</vt:lpwstr>
  </property>
</Properties>
</file>