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C9A46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0"/>
          <w:szCs w:val="20"/>
          <w:bdr w:val="none" w:color="auto" w:sz="0" w:space="0"/>
          <w:shd w:val="clear" w:fill="FFFFFF"/>
        </w:rPr>
        <w:t>2024</w:t>
      </w: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20"/>
          <w:szCs w:val="20"/>
          <w:bdr w:val="none" w:color="auto" w:sz="0" w:space="0"/>
          <w:shd w:val="clear" w:fill="FFFFFF"/>
        </w:rPr>
        <w:t>年五莲县教体系统公开招聘教师总成绩及进入考察体检范围人员</w:t>
      </w:r>
    </w:p>
    <w:tbl>
      <w:tblPr>
        <w:tblW w:w="10233" w:type="dxa"/>
        <w:jc w:val="center"/>
        <w:tblCellSpacing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92"/>
        <w:gridCol w:w="880"/>
        <w:gridCol w:w="925"/>
        <w:gridCol w:w="1033"/>
        <w:gridCol w:w="1479"/>
        <w:gridCol w:w="1099"/>
        <w:gridCol w:w="1033"/>
        <w:gridCol w:w="1229"/>
        <w:gridCol w:w="1663"/>
      </w:tblGrid>
      <w:tr w14:paraId="6B51CC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  <w:tblCellSpacing w:w="0" w:type="dxa"/>
          <w:jc w:val="center"/>
        </w:trPr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9CE827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2"/>
                <w:szCs w:val="12"/>
              </w:rPr>
            </w:pPr>
            <w:r>
              <w:rPr>
                <w:rFonts w:ascii="黑体" w:hAnsi="宋体" w:eastAsia="黑体" w:cs="黑体"/>
                <w:color w:val="000000"/>
                <w:sz w:val="13"/>
                <w:szCs w:val="13"/>
                <w:bdr w:val="none" w:color="auto" w:sz="0" w:space="0"/>
              </w:rPr>
              <w:t>招聘单位</w:t>
            </w:r>
          </w:p>
        </w:tc>
        <w:tc>
          <w:tcPr>
            <w:tcW w:w="6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020303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2"/>
                <w:szCs w:val="12"/>
              </w:rPr>
            </w:pPr>
            <w:r>
              <w:rPr>
                <w:rFonts w:hint="eastAsia" w:ascii="黑体" w:hAnsi="宋体" w:eastAsia="黑体" w:cs="黑体"/>
                <w:color w:val="000000"/>
                <w:sz w:val="13"/>
                <w:szCs w:val="13"/>
                <w:bdr w:val="none" w:color="auto" w:sz="0" w:space="0"/>
              </w:rPr>
              <w:t>岗位名称</w:t>
            </w:r>
          </w:p>
        </w:tc>
        <w:tc>
          <w:tcPr>
            <w:tcW w:w="7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45A009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2"/>
                <w:szCs w:val="12"/>
              </w:rPr>
            </w:pPr>
            <w:r>
              <w:rPr>
                <w:rFonts w:hint="eastAsia" w:ascii="黑体" w:hAnsi="宋体" w:eastAsia="黑体" w:cs="黑体"/>
                <w:color w:val="000000"/>
                <w:sz w:val="13"/>
                <w:szCs w:val="13"/>
                <w:bdr w:val="none" w:color="auto" w:sz="0" w:space="0"/>
              </w:rPr>
              <w:t>招聘计划</w:t>
            </w:r>
          </w:p>
        </w:tc>
        <w:tc>
          <w:tcPr>
            <w:tcW w:w="8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388513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2"/>
                <w:szCs w:val="12"/>
              </w:rPr>
            </w:pPr>
            <w:r>
              <w:rPr>
                <w:rFonts w:hint="eastAsia" w:ascii="黑体" w:hAnsi="宋体" w:eastAsia="黑体" w:cs="黑体"/>
                <w:color w:val="000000"/>
                <w:sz w:val="13"/>
                <w:szCs w:val="13"/>
                <w:bdr w:val="none" w:color="auto" w:sz="0" w:space="0"/>
              </w:rPr>
              <w:t>姓名</w:t>
            </w:r>
          </w:p>
        </w:tc>
        <w:tc>
          <w:tcPr>
            <w:tcW w:w="11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0EE357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2"/>
                <w:szCs w:val="12"/>
              </w:rPr>
            </w:pPr>
            <w:r>
              <w:rPr>
                <w:rFonts w:hint="eastAsia" w:ascii="黑体" w:hAnsi="宋体" w:eastAsia="黑体" w:cs="黑体"/>
                <w:color w:val="000000"/>
                <w:sz w:val="13"/>
                <w:szCs w:val="13"/>
                <w:bdr w:val="none" w:color="auto" w:sz="0" w:space="0"/>
              </w:rPr>
              <w:t>笔试准考证号</w:t>
            </w:r>
          </w:p>
        </w:tc>
        <w:tc>
          <w:tcPr>
            <w:tcW w:w="8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2D5A2C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2"/>
                <w:szCs w:val="12"/>
              </w:rPr>
            </w:pPr>
            <w:r>
              <w:rPr>
                <w:rFonts w:hint="eastAsia" w:ascii="黑体" w:hAnsi="宋体" w:eastAsia="黑体" w:cs="黑体"/>
                <w:color w:val="000000"/>
                <w:sz w:val="13"/>
                <w:szCs w:val="13"/>
                <w:bdr w:val="none" w:color="auto" w:sz="0" w:space="0"/>
              </w:rPr>
              <w:t>笔试成绩</w:t>
            </w:r>
          </w:p>
        </w:tc>
        <w:tc>
          <w:tcPr>
            <w:tcW w:w="8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223809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2"/>
                <w:szCs w:val="12"/>
              </w:rPr>
            </w:pPr>
            <w:r>
              <w:rPr>
                <w:rFonts w:hint="eastAsia" w:ascii="黑体" w:hAnsi="宋体" w:eastAsia="黑体" w:cs="黑体"/>
                <w:color w:val="000000"/>
                <w:sz w:val="12"/>
                <w:szCs w:val="12"/>
                <w:bdr w:val="none" w:color="auto" w:sz="0" w:space="0"/>
              </w:rPr>
              <w:t>面试成绩</w:t>
            </w:r>
          </w:p>
        </w:tc>
        <w:tc>
          <w:tcPr>
            <w:tcW w:w="9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AAF048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2"/>
                <w:szCs w:val="12"/>
              </w:rPr>
            </w:pPr>
            <w:r>
              <w:rPr>
                <w:rFonts w:hint="eastAsia" w:ascii="黑体" w:hAnsi="宋体" w:eastAsia="黑体" w:cs="黑体"/>
                <w:color w:val="000000"/>
                <w:sz w:val="12"/>
                <w:szCs w:val="12"/>
                <w:bdr w:val="none" w:color="auto" w:sz="0" w:space="0"/>
              </w:rPr>
              <w:t>考试总成绩</w:t>
            </w:r>
          </w:p>
        </w:tc>
        <w:tc>
          <w:tcPr>
            <w:tcW w:w="13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C6E383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2"/>
                <w:szCs w:val="12"/>
              </w:rPr>
            </w:pPr>
            <w:r>
              <w:rPr>
                <w:rFonts w:hint="eastAsia" w:ascii="黑体" w:hAnsi="宋体" w:eastAsia="黑体" w:cs="黑体"/>
                <w:color w:val="000000"/>
                <w:sz w:val="12"/>
                <w:szCs w:val="12"/>
                <w:bdr w:val="none" w:color="auto" w:sz="0" w:space="0"/>
              </w:rPr>
              <w:t>备注</w:t>
            </w:r>
          </w:p>
        </w:tc>
      </w:tr>
      <w:tr w14:paraId="565A31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  <w:tblCellSpacing w:w="0" w:type="dxa"/>
          <w:jc w:val="center"/>
        </w:trPr>
        <w:tc>
          <w:tcPr>
            <w:tcW w:w="70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8724C5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2"/>
                <w:szCs w:val="12"/>
              </w:rPr>
            </w:pPr>
            <w:r>
              <w:rPr>
                <w:rFonts w:ascii="仿宋_GB2312" w:hAnsi="微软雅黑" w:eastAsia="仿宋_GB2312" w:cs="仿宋_GB2312"/>
                <w:color w:val="000000"/>
                <w:sz w:val="13"/>
                <w:szCs w:val="13"/>
                <w:bdr w:val="none" w:color="auto" w:sz="0" w:space="0"/>
              </w:rPr>
              <w:t>五莲一中</w:t>
            </w:r>
          </w:p>
        </w:tc>
        <w:tc>
          <w:tcPr>
            <w:tcW w:w="694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9C95A0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3"/>
                <w:szCs w:val="13"/>
                <w:bdr w:val="none" w:color="auto" w:sz="0" w:space="0"/>
              </w:rPr>
              <w:t>高中化学教师</w:t>
            </w:r>
          </w:p>
        </w:tc>
        <w:tc>
          <w:tcPr>
            <w:tcW w:w="729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423D0B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48A006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3"/>
                <w:szCs w:val="13"/>
                <w:bdr w:val="none" w:color="auto" w:sz="0" w:space="0"/>
              </w:rPr>
              <w:t>陈祥超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D81A3F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3"/>
                <w:szCs w:val="13"/>
                <w:bdr w:val="none" w:color="auto" w:sz="0" w:space="0"/>
              </w:rPr>
              <w:t>20240010012</w:t>
            </w:r>
          </w:p>
        </w:tc>
        <w:tc>
          <w:tcPr>
            <w:tcW w:w="8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008DD9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3"/>
                <w:szCs w:val="13"/>
                <w:bdr w:val="none" w:color="auto" w:sz="0" w:space="0"/>
              </w:rPr>
              <w:t>88.00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6E0DBE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3"/>
                <w:szCs w:val="13"/>
                <w:bdr w:val="none" w:color="auto" w:sz="0" w:space="0"/>
              </w:rPr>
              <w:t>91.41</w:t>
            </w:r>
          </w:p>
        </w:tc>
        <w:tc>
          <w:tcPr>
            <w:tcW w:w="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F11C4C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3"/>
                <w:szCs w:val="13"/>
                <w:bdr w:val="none" w:color="auto" w:sz="0" w:space="0"/>
              </w:rPr>
              <w:t>90.05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6FD7AB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2"/>
                <w:szCs w:val="12"/>
                <w:bdr w:val="none" w:color="auto" w:sz="0" w:space="0"/>
              </w:rPr>
              <w:t>进入考察体检范围</w:t>
            </w:r>
          </w:p>
        </w:tc>
      </w:tr>
      <w:tr w14:paraId="57F57F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  <w:tblCellSpacing w:w="0" w:type="dxa"/>
          <w:jc w:val="center"/>
        </w:trPr>
        <w:tc>
          <w:tcPr>
            <w:tcW w:w="70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0595D95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32C87C8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4005602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0C92A0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3"/>
                <w:szCs w:val="13"/>
                <w:bdr w:val="none" w:color="auto" w:sz="0" w:space="0"/>
              </w:rPr>
              <w:t>陈文斌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CB9840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3"/>
                <w:szCs w:val="13"/>
                <w:bdr w:val="none" w:color="auto" w:sz="0" w:space="0"/>
              </w:rPr>
              <w:t>20240010013</w:t>
            </w:r>
          </w:p>
        </w:tc>
        <w:tc>
          <w:tcPr>
            <w:tcW w:w="8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6C17E8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3"/>
                <w:szCs w:val="13"/>
                <w:bdr w:val="none" w:color="auto" w:sz="0" w:space="0"/>
              </w:rPr>
              <w:t>77.50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C62635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3"/>
                <w:szCs w:val="13"/>
                <w:bdr w:val="none" w:color="auto" w:sz="0" w:space="0"/>
              </w:rPr>
              <w:t>91.61</w:t>
            </w:r>
          </w:p>
        </w:tc>
        <w:tc>
          <w:tcPr>
            <w:tcW w:w="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920E17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3"/>
                <w:szCs w:val="13"/>
                <w:bdr w:val="none" w:color="auto" w:sz="0" w:space="0"/>
              </w:rPr>
              <w:t>85.97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7C4BDE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2"/>
                <w:szCs w:val="12"/>
                <w:bdr w:val="none" w:color="auto" w:sz="0" w:space="0"/>
              </w:rPr>
              <w:t>进入考察体检范围</w:t>
            </w:r>
          </w:p>
        </w:tc>
      </w:tr>
      <w:tr w14:paraId="0C6306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  <w:tblCellSpacing w:w="0" w:type="dxa"/>
          <w:jc w:val="center"/>
        </w:trPr>
        <w:tc>
          <w:tcPr>
            <w:tcW w:w="70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298C149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5FBB955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7D6A008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1CDB27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3"/>
                <w:szCs w:val="13"/>
                <w:bdr w:val="none" w:color="auto" w:sz="0" w:space="0"/>
              </w:rPr>
              <w:t>陈军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1CC38C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3"/>
                <w:szCs w:val="13"/>
                <w:bdr w:val="none" w:color="auto" w:sz="0" w:space="0"/>
              </w:rPr>
              <w:t>20240010001</w:t>
            </w:r>
          </w:p>
        </w:tc>
        <w:tc>
          <w:tcPr>
            <w:tcW w:w="8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8B381F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3"/>
                <w:szCs w:val="13"/>
                <w:bdr w:val="none" w:color="auto" w:sz="0" w:space="0"/>
              </w:rPr>
              <w:t>61.50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7C2D69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3"/>
                <w:szCs w:val="13"/>
                <w:bdr w:val="none" w:color="auto" w:sz="0" w:space="0"/>
              </w:rPr>
              <w:t>88.95</w:t>
            </w:r>
          </w:p>
        </w:tc>
        <w:tc>
          <w:tcPr>
            <w:tcW w:w="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347301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3"/>
                <w:szCs w:val="13"/>
                <w:bdr w:val="none" w:color="auto" w:sz="0" w:space="0"/>
              </w:rPr>
              <w:t>77.97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ACFD6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767F92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  <w:tblCellSpacing w:w="0" w:type="dxa"/>
          <w:jc w:val="center"/>
        </w:trPr>
        <w:tc>
          <w:tcPr>
            <w:tcW w:w="70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30429E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3"/>
                <w:szCs w:val="13"/>
                <w:bdr w:val="none" w:color="auto" w:sz="0" w:space="0"/>
              </w:rPr>
              <w:t>五莲中学</w:t>
            </w:r>
          </w:p>
        </w:tc>
        <w:tc>
          <w:tcPr>
            <w:tcW w:w="694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83F60C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3"/>
                <w:szCs w:val="13"/>
                <w:bdr w:val="none" w:color="auto" w:sz="0" w:space="0"/>
              </w:rPr>
              <w:t>高中地理教师</w:t>
            </w:r>
          </w:p>
        </w:tc>
        <w:tc>
          <w:tcPr>
            <w:tcW w:w="729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4D0719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E4D68E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3"/>
                <w:szCs w:val="13"/>
                <w:bdr w:val="none" w:color="auto" w:sz="0" w:space="0"/>
              </w:rPr>
              <w:t>刘午飞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3E21B5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3"/>
                <w:szCs w:val="13"/>
                <w:bdr w:val="none" w:color="auto" w:sz="0" w:space="0"/>
              </w:rPr>
              <w:t>20240020034</w:t>
            </w:r>
          </w:p>
        </w:tc>
        <w:tc>
          <w:tcPr>
            <w:tcW w:w="8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5DF79E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3"/>
                <w:szCs w:val="13"/>
                <w:bdr w:val="none" w:color="auto" w:sz="0" w:space="0"/>
              </w:rPr>
              <w:t>57.50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A2E157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3"/>
                <w:szCs w:val="13"/>
                <w:bdr w:val="none" w:color="auto" w:sz="0" w:space="0"/>
              </w:rPr>
              <w:t>91.43</w:t>
            </w:r>
          </w:p>
        </w:tc>
        <w:tc>
          <w:tcPr>
            <w:tcW w:w="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97A46A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3"/>
                <w:szCs w:val="13"/>
                <w:bdr w:val="none" w:color="auto" w:sz="0" w:space="0"/>
              </w:rPr>
              <w:t>77.86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89D27C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2"/>
                <w:szCs w:val="12"/>
                <w:bdr w:val="none" w:color="auto" w:sz="0" w:space="0"/>
              </w:rPr>
              <w:t>进入考察体检范围</w:t>
            </w:r>
          </w:p>
        </w:tc>
      </w:tr>
      <w:tr w14:paraId="0047D2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  <w:tblCellSpacing w:w="0" w:type="dxa"/>
          <w:jc w:val="center"/>
        </w:trPr>
        <w:tc>
          <w:tcPr>
            <w:tcW w:w="70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1757F6D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EDC3EBF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38FDB48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8344D2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3"/>
                <w:szCs w:val="13"/>
                <w:bdr w:val="none" w:color="auto" w:sz="0" w:space="0"/>
              </w:rPr>
              <w:t>孔艺璇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16DA76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3"/>
                <w:szCs w:val="13"/>
                <w:bdr w:val="none" w:color="auto" w:sz="0" w:space="0"/>
              </w:rPr>
              <w:t>20240020037</w:t>
            </w:r>
          </w:p>
        </w:tc>
        <w:tc>
          <w:tcPr>
            <w:tcW w:w="8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3E670C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3"/>
                <w:szCs w:val="13"/>
                <w:bdr w:val="none" w:color="auto" w:sz="0" w:space="0"/>
              </w:rPr>
              <w:t>57.00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07C88D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3"/>
                <w:szCs w:val="13"/>
                <w:bdr w:val="none" w:color="auto" w:sz="0" w:space="0"/>
              </w:rPr>
              <w:t>91.66</w:t>
            </w:r>
          </w:p>
        </w:tc>
        <w:tc>
          <w:tcPr>
            <w:tcW w:w="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8312D0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3"/>
                <w:szCs w:val="13"/>
                <w:bdr w:val="none" w:color="auto" w:sz="0" w:space="0"/>
              </w:rPr>
              <w:t>77.80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445E75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2"/>
                <w:szCs w:val="12"/>
                <w:bdr w:val="none" w:color="auto" w:sz="0" w:space="0"/>
              </w:rPr>
              <w:t>进入考察体检范围</w:t>
            </w:r>
          </w:p>
        </w:tc>
      </w:tr>
      <w:tr w14:paraId="69CC66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  <w:tblCellSpacing w:w="0" w:type="dxa"/>
          <w:jc w:val="center"/>
        </w:trPr>
        <w:tc>
          <w:tcPr>
            <w:tcW w:w="70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4BFB8E7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000A0B5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C5541C4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5BB4B0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3"/>
                <w:szCs w:val="13"/>
                <w:bdr w:val="none" w:color="auto" w:sz="0" w:space="0"/>
              </w:rPr>
              <w:t>程苗苗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F0A907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3"/>
                <w:szCs w:val="13"/>
                <w:bdr w:val="none" w:color="auto" w:sz="0" w:space="0"/>
              </w:rPr>
              <w:t>20240020050</w:t>
            </w:r>
          </w:p>
        </w:tc>
        <w:tc>
          <w:tcPr>
            <w:tcW w:w="8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0D2F4A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3"/>
                <w:szCs w:val="13"/>
                <w:bdr w:val="none" w:color="auto" w:sz="0" w:space="0"/>
              </w:rPr>
              <w:t>59.00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04E85E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3"/>
                <w:szCs w:val="13"/>
                <w:bdr w:val="none" w:color="auto" w:sz="0" w:space="0"/>
              </w:rPr>
              <w:t>86.78</w:t>
            </w:r>
          </w:p>
        </w:tc>
        <w:tc>
          <w:tcPr>
            <w:tcW w:w="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58D9DD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3"/>
                <w:szCs w:val="13"/>
                <w:bdr w:val="none" w:color="auto" w:sz="0" w:space="0"/>
              </w:rPr>
              <w:t>75.67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8837D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11E5D6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  <w:tblCellSpacing w:w="0" w:type="dxa"/>
          <w:jc w:val="center"/>
        </w:trPr>
        <w:tc>
          <w:tcPr>
            <w:tcW w:w="70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DDA762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3"/>
                <w:szCs w:val="13"/>
                <w:bdr w:val="none" w:color="auto" w:sz="0" w:space="0"/>
              </w:rPr>
              <w:t>日照市科技中等专业学校</w:t>
            </w:r>
          </w:p>
        </w:tc>
        <w:tc>
          <w:tcPr>
            <w:tcW w:w="694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A6A986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3"/>
                <w:szCs w:val="13"/>
                <w:bdr w:val="none" w:color="auto" w:sz="0" w:space="0"/>
              </w:rPr>
              <w:t>中职语文教师</w:t>
            </w:r>
          </w:p>
        </w:tc>
        <w:tc>
          <w:tcPr>
            <w:tcW w:w="729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3D0620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3CA891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3"/>
                <w:szCs w:val="13"/>
                <w:bdr w:val="none" w:color="auto" w:sz="0" w:space="0"/>
              </w:rPr>
              <w:t>马弋斐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B05486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3"/>
                <w:szCs w:val="13"/>
                <w:bdr w:val="none" w:color="auto" w:sz="0" w:space="0"/>
              </w:rPr>
              <w:t>20240030073</w:t>
            </w:r>
          </w:p>
        </w:tc>
        <w:tc>
          <w:tcPr>
            <w:tcW w:w="8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3052A5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3"/>
                <w:szCs w:val="13"/>
                <w:bdr w:val="none" w:color="auto" w:sz="0" w:space="0"/>
              </w:rPr>
              <w:t>71.00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A11F50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3"/>
                <w:szCs w:val="13"/>
                <w:bdr w:val="none" w:color="auto" w:sz="0" w:space="0"/>
              </w:rPr>
              <w:t>93.29</w:t>
            </w:r>
          </w:p>
        </w:tc>
        <w:tc>
          <w:tcPr>
            <w:tcW w:w="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411E41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3"/>
                <w:szCs w:val="13"/>
                <w:bdr w:val="none" w:color="auto" w:sz="0" w:space="0"/>
              </w:rPr>
              <w:t>84.37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88C199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2"/>
                <w:szCs w:val="12"/>
                <w:bdr w:val="none" w:color="auto" w:sz="0" w:space="0"/>
              </w:rPr>
              <w:t>进入考察体检范围</w:t>
            </w:r>
          </w:p>
        </w:tc>
      </w:tr>
      <w:tr w14:paraId="395ADC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  <w:tblCellSpacing w:w="0" w:type="dxa"/>
          <w:jc w:val="center"/>
        </w:trPr>
        <w:tc>
          <w:tcPr>
            <w:tcW w:w="70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02B9B37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055E55A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2413176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7F1E90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3"/>
                <w:szCs w:val="13"/>
                <w:bdr w:val="none" w:color="auto" w:sz="0" w:space="0"/>
              </w:rPr>
              <w:t>秦瑶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D5B35F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3"/>
                <w:szCs w:val="13"/>
                <w:bdr w:val="none" w:color="auto" w:sz="0" w:space="0"/>
              </w:rPr>
              <w:t>20240030064</w:t>
            </w:r>
          </w:p>
        </w:tc>
        <w:tc>
          <w:tcPr>
            <w:tcW w:w="8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5975C4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3"/>
                <w:szCs w:val="13"/>
                <w:bdr w:val="none" w:color="auto" w:sz="0" w:space="0"/>
              </w:rPr>
              <w:t>74.00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B5B18E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3"/>
                <w:szCs w:val="13"/>
                <w:bdr w:val="none" w:color="auto" w:sz="0" w:space="0"/>
              </w:rPr>
              <w:t>91.04</w:t>
            </w:r>
          </w:p>
        </w:tc>
        <w:tc>
          <w:tcPr>
            <w:tcW w:w="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A72410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3"/>
                <w:szCs w:val="13"/>
                <w:bdr w:val="none" w:color="auto" w:sz="0" w:space="0"/>
              </w:rPr>
              <w:t>84.22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AD2104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2"/>
                <w:szCs w:val="12"/>
                <w:bdr w:val="none" w:color="auto" w:sz="0" w:space="0"/>
              </w:rPr>
              <w:t>进入考察体检范围</w:t>
            </w:r>
          </w:p>
        </w:tc>
      </w:tr>
      <w:tr w14:paraId="7D50C6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  <w:tblCellSpacing w:w="0" w:type="dxa"/>
          <w:jc w:val="center"/>
        </w:trPr>
        <w:tc>
          <w:tcPr>
            <w:tcW w:w="70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6FAE876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E97D5D2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C2D0A49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989A68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3"/>
                <w:szCs w:val="13"/>
                <w:bdr w:val="none" w:color="auto" w:sz="0" w:space="0"/>
              </w:rPr>
              <w:t>钟迎禄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79B1B2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3"/>
                <w:szCs w:val="13"/>
                <w:bdr w:val="none" w:color="auto" w:sz="0" w:space="0"/>
              </w:rPr>
              <w:t>20240030106</w:t>
            </w:r>
          </w:p>
        </w:tc>
        <w:tc>
          <w:tcPr>
            <w:tcW w:w="8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2B5BDB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3"/>
                <w:szCs w:val="13"/>
                <w:bdr w:val="none" w:color="auto" w:sz="0" w:space="0"/>
              </w:rPr>
              <w:t>71.00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D28D44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3"/>
                <w:szCs w:val="13"/>
                <w:bdr w:val="none" w:color="auto" w:sz="0" w:space="0"/>
              </w:rPr>
              <w:t>88.52</w:t>
            </w:r>
          </w:p>
        </w:tc>
        <w:tc>
          <w:tcPr>
            <w:tcW w:w="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28B452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3"/>
                <w:szCs w:val="13"/>
                <w:bdr w:val="none" w:color="auto" w:sz="0" w:space="0"/>
              </w:rPr>
              <w:t>81.51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A1F53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2DC3DB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  <w:tblCellSpacing w:w="0" w:type="dxa"/>
          <w:jc w:val="center"/>
        </w:trPr>
        <w:tc>
          <w:tcPr>
            <w:tcW w:w="70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639DC80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4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8096C8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3"/>
                <w:szCs w:val="13"/>
                <w:bdr w:val="none" w:color="auto" w:sz="0" w:space="0"/>
              </w:rPr>
              <w:t>中职数学教师</w:t>
            </w:r>
          </w:p>
        </w:tc>
        <w:tc>
          <w:tcPr>
            <w:tcW w:w="729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148859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C31A5B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3"/>
                <w:szCs w:val="13"/>
                <w:bdr w:val="none" w:color="auto" w:sz="0" w:space="0"/>
              </w:rPr>
              <w:t>李长兰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DA1674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3"/>
                <w:szCs w:val="13"/>
                <w:bdr w:val="none" w:color="auto" w:sz="0" w:space="0"/>
              </w:rPr>
              <w:t>20240040117</w:t>
            </w:r>
          </w:p>
        </w:tc>
        <w:tc>
          <w:tcPr>
            <w:tcW w:w="8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7EE647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3"/>
                <w:szCs w:val="13"/>
                <w:bdr w:val="none" w:color="auto" w:sz="0" w:space="0"/>
              </w:rPr>
              <w:t>71.00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C8D560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3"/>
                <w:szCs w:val="13"/>
                <w:bdr w:val="none" w:color="auto" w:sz="0" w:space="0"/>
              </w:rPr>
              <w:t>91.61</w:t>
            </w:r>
          </w:p>
        </w:tc>
        <w:tc>
          <w:tcPr>
            <w:tcW w:w="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699A8E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3"/>
                <w:szCs w:val="13"/>
                <w:bdr w:val="none" w:color="auto" w:sz="0" w:space="0"/>
              </w:rPr>
              <w:t>83.37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860B4E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2"/>
                <w:szCs w:val="12"/>
                <w:bdr w:val="none" w:color="auto" w:sz="0" w:space="0"/>
              </w:rPr>
              <w:t>进入考察体检范围</w:t>
            </w:r>
          </w:p>
        </w:tc>
      </w:tr>
      <w:tr w14:paraId="1056F2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  <w:tblCellSpacing w:w="0" w:type="dxa"/>
          <w:jc w:val="center"/>
        </w:trPr>
        <w:tc>
          <w:tcPr>
            <w:tcW w:w="70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653E72D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9BC5D5C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477017E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4965DE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3"/>
                <w:szCs w:val="13"/>
                <w:bdr w:val="none" w:color="auto" w:sz="0" w:space="0"/>
              </w:rPr>
              <w:t>张念霞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DF51D9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3"/>
                <w:szCs w:val="13"/>
                <w:bdr w:val="none" w:color="auto" w:sz="0" w:space="0"/>
              </w:rPr>
              <w:t>20240040116</w:t>
            </w:r>
          </w:p>
        </w:tc>
        <w:tc>
          <w:tcPr>
            <w:tcW w:w="8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BC3306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3"/>
                <w:szCs w:val="13"/>
                <w:bdr w:val="none" w:color="auto" w:sz="0" w:space="0"/>
              </w:rPr>
              <w:t>71.50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02C45A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3"/>
                <w:szCs w:val="13"/>
                <w:bdr w:val="none" w:color="auto" w:sz="0" w:space="0"/>
              </w:rPr>
              <w:t>88.03</w:t>
            </w:r>
          </w:p>
        </w:tc>
        <w:tc>
          <w:tcPr>
            <w:tcW w:w="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D45C13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3"/>
                <w:szCs w:val="13"/>
                <w:bdr w:val="none" w:color="auto" w:sz="0" w:space="0"/>
              </w:rPr>
              <w:t>81.42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BB1DEB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2"/>
                <w:szCs w:val="12"/>
                <w:bdr w:val="none" w:color="auto" w:sz="0" w:space="0"/>
              </w:rPr>
              <w:t>进入考察体检范围</w:t>
            </w:r>
          </w:p>
        </w:tc>
      </w:tr>
      <w:tr w14:paraId="2369A9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  <w:tblCellSpacing w:w="0" w:type="dxa"/>
          <w:jc w:val="center"/>
        </w:trPr>
        <w:tc>
          <w:tcPr>
            <w:tcW w:w="70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7649C02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6C44269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4ABF3DB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39CAB2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3"/>
                <w:szCs w:val="13"/>
                <w:bdr w:val="none" w:color="auto" w:sz="0" w:space="0"/>
              </w:rPr>
              <w:t>高鸽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DA5D7D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3"/>
                <w:szCs w:val="13"/>
                <w:bdr w:val="none" w:color="auto" w:sz="0" w:space="0"/>
              </w:rPr>
              <w:t>20240040131</w:t>
            </w:r>
          </w:p>
        </w:tc>
        <w:tc>
          <w:tcPr>
            <w:tcW w:w="8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A53B6E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3"/>
                <w:szCs w:val="13"/>
                <w:bdr w:val="none" w:color="auto" w:sz="0" w:space="0"/>
              </w:rPr>
              <w:t>68.50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0C5552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3"/>
                <w:szCs w:val="13"/>
                <w:bdr w:val="none" w:color="auto" w:sz="0" w:space="0"/>
              </w:rPr>
              <w:t>89.36</w:t>
            </w:r>
          </w:p>
        </w:tc>
        <w:tc>
          <w:tcPr>
            <w:tcW w:w="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599B77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3"/>
                <w:szCs w:val="13"/>
                <w:bdr w:val="none" w:color="auto" w:sz="0" w:space="0"/>
              </w:rPr>
              <w:t>81.02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92B00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</w:tbl>
    <w:p w14:paraId="187AA28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p w14:paraId="5114FA9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p w14:paraId="5826196C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方正舒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3A0D69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2024-10-21T08:22:48Z</dcterms:created>
  <dc:creator>19219</dc:creator>
  <cp:lastModifiedBy>19219</cp:lastModifiedBy>
  <dcterms:modified xsi:type="dcterms:W3CDTF">2024-10-21T08:23:00Z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CF18C2BBB6B14F738EE8C5CA444B1E62_12</vt:lpwstr>
  </property>
</Properties>
</file>