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785CE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附件</w:t>
      </w: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1</w:t>
      </w:r>
    </w:p>
    <w:tbl>
      <w:tblPr>
        <w:tblW w:w="5889" w:type="dxa"/>
        <w:jc w:val="center"/>
        <w:tblCellSpacing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83"/>
        <w:gridCol w:w="634"/>
        <w:gridCol w:w="394"/>
        <w:gridCol w:w="514"/>
        <w:gridCol w:w="4064"/>
      </w:tblGrid>
      <w:tr w14:paraId="1FA94A1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  <w:tblCellSpacing w:w="0" w:type="dxa"/>
          <w:jc w:val="center"/>
        </w:trPr>
        <w:tc>
          <w:tcPr>
            <w:tcW w:w="58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916F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pacing w:val="0"/>
                <w:sz w:val="16"/>
                <w:szCs w:val="16"/>
                <w:u w:val="none"/>
                <w:bdr w:val="none" w:color="auto" w:sz="0" w:space="0"/>
                <w:shd w:val="clear" w:fill="FFFFFF"/>
              </w:rPr>
              <w:t>玉环市公开招聘</w:t>
            </w:r>
            <w:r>
              <w:rPr>
                <w:rStyle w:val="5"/>
                <w:rFonts w:ascii="Calibri" w:hAnsi="Calibri" w:eastAsia="宋体" w:cs="Calibri"/>
                <w:spacing w:val="0"/>
                <w:sz w:val="16"/>
                <w:szCs w:val="16"/>
                <w:u w:val="none"/>
                <w:bdr w:val="none" w:color="auto" w:sz="0" w:space="0"/>
                <w:shd w:val="clear" w:fill="FFFFFF"/>
              </w:rPr>
              <w:t>2025</w:t>
            </w:r>
            <w:r>
              <w:rPr>
                <w:rStyle w:val="5"/>
                <w:rFonts w:hint="eastAsia" w:ascii="宋体" w:hAnsi="宋体" w:eastAsia="宋体" w:cs="宋体"/>
                <w:spacing w:val="0"/>
                <w:sz w:val="16"/>
                <w:szCs w:val="16"/>
                <w:u w:val="none"/>
                <w:bdr w:val="none" w:color="auto" w:sz="0" w:space="0"/>
                <w:shd w:val="clear" w:fill="FFFFFF"/>
              </w:rPr>
              <w:t>年玉环中学高中教师计划一览表</w:t>
            </w:r>
          </w:p>
        </w:tc>
      </w:tr>
      <w:tr w14:paraId="1485D1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  <w:jc w:val="center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1710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2"/>
                <w:szCs w:val="12"/>
                <w:u w:val="none"/>
                <w:bdr w:val="none" w:color="auto" w:sz="0" w:space="0"/>
                <w:shd w:val="clear" w:fill="FFFFFF"/>
              </w:rPr>
              <w:t>序号</w:t>
            </w:r>
          </w:p>
        </w:tc>
        <w:tc>
          <w:tcPr>
            <w:tcW w:w="6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C989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2"/>
                <w:szCs w:val="12"/>
                <w:u w:val="none"/>
                <w:bdr w:val="none" w:color="auto" w:sz="0" w:space="0"/>
                <w:shd w:val="clear" w:fill="FFFFFF"/>
              </w:rPr>
              <w:t>招聘</w:t>
            </w: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岗位</w:t>
            </w:r>
          </w:p>
        </w:tc>
        <w:tc>
          <w:tcPr>
            <w:tcW w:w="3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804A7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2"/>
                <w:szCs w:val="12"/>
                <w:u w:val="none"/>
                <w:bdr w:val="none" w:color="auto" w:sz="0" w:space="0"/>
                <w:shd w:val="clear" w:fill="FFFFFF"/>
              </w:rPr>
              <w:t>招聘人数</w:t>
            </w:r>
          </w:p>
        </w:tc>
        <w:tc>
          <w:tcPr>
            <w:tcW w:w="5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17F1E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2"/>
                <w:szCs w:val="12"/>
                <w:u w:val="none"/>
                <w:bdr w:val="none" w:color="auto" w:sz="0" w:space="0"/>
                <w:shd w:val="clear" w:fill="FFFFFF"/>
              </w:rPr>
              <w:t>学历</w:t>
            </w:r>
          </w:p>
          <w:p w14:paraId="15BB7A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2"/>
                <w:szCs w:val="12"/>
                <w:u w:val="none"/>
                <w:bdr w:val="none" w:color="auto" w:sz="0" w:space="0"/>
                <w:shd w:val="clear" w:fill="FFFFFF"/>
              </w:rPr>
              <w:t>要求</w:t>
            </w:r>
          </w:p>
        </w:tc>
        <w:tc>
          <w:tcPr>
            <w:tcW w:w="405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568AC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60" w:beforeAutospacing="0" w:after="6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2"/>
                <w:szCs w:val="12"/>
                <w:u w:val="none"/>
                <w:bdr w:val="none" w:color="auto" w:sz="0" w:space="0"/>
                <w:shd w:val="clear" w:fill="FFFFFF"/>
              </w:rPr>
              <w:t>专业要求</w:t>
            </w:r>
          </w:p>
        </w:tc>
      </w:tr>
      <w:tr w14:paraId="4E788C3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tblCellSpacing w:w="0" w:type="dxa"/>
          <w:jc w:val="center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2D1BE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902A1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高中语文教师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710E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67A8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本科及以上</w:t>
            </w:r>
          </w:p>
        </w:tc>
        <w:tc>
          <w:tcPr>
            <w:tcW w:w="4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1222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z w:val="10"/>
                <w:szCs w:val="10"/>
                <w:u w:val="none"/>
                <w:bdr w:val="none" w:color="auto" w:sz="0" w:space="0"/>
              </w:rPr>
              <w:t>汉语言、汉语言文学、汉语言教育、汉语言文学教育、对外汉语、古典文献、应用语言学、中国语言文化、秘书学、文秘、文艺学、语言学及应用语言学、汉语言文字学、中国古典文献学、中国古代文学、中国现当代文学、比较文学与世界文学、学科教育（语文）、初等教育（汉语言文学方向）、初等教育（文）、教育学、中文教育、人文教育、语文教育、汉语国际教育、华文教育</w:t>
            </w:r>
          </w:p>
        </w:tc>
      </w:tr>
      <w:tr w14:paraId="7377E1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816CB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2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9A0D7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高中数学教师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560D8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A0EF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本科及以上</w:t>
            </w:r>
          </w:p>
        </w:tc>
        <w:tc>
          <w:tcPr>
            <w:tcW w:w="405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C0FE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数学（一级学科）、数学类、学科教学（数学）、学科教育学（数学）、课程与教学论（数学）、学科教育（数学）、统计学、应用统计学、数学与应用数学、基础数学、计算数学、概率论与数理统计、应用数学、运筹学与控制论</w:t>
            </w:r>
          </w:p>
        </w:tc>
      </w:tr>
      <w:tr w14:paraId="1406225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3A46C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3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9717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高中数学竞赛教师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C7BF4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5ADA52A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05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33BB425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2B3F5F2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tblCellSpacing w:w="0" w:type="dxa"/>
          <w:jc w:val="center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4EDE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4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1234B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高中物理教师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005FB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C41C4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本科及以上</w:t>
            </w:r>
          </w:p>
        </w:tc>
        <w:tc>
          <w:tcPr>
            <w:tcW w:w="405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CF66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物理学（一级学科）、力学（一级学科）、光学工程（一级学科）、电子科学与技术（一级学科）、电气工程（一级学科）、机械工程（一级学科）、物理学类、电子信息类、电气类、自动化类、电气工程及其自动化、机械类、物理教育、学科教学（物理）、课程与教学论（物理）、应用物理学、理论物理、理论物理与应用力学、物理教育、核物理学、地球物理学、粒子物理与原子核物理、原子与分子物理、等离子物理、无线电物理、物理化学、光学、声学、光电工程与信息技术、</w:t>
            </w:r>
            <w:r>
              <w:rPr>
                <w:rFonts w:hint="eastAsia" w:ascii="宋体" w:hAnsi="宋体" w:eastAsia="宋体" w:cs="宋体"/>
                <w:sz w:val="10"/>
                <w:szCs w:val="10"/>
                <w:u w:val="none"/>
                <w:bdr w:val="none" w:color="auto" w:sz="0" w:space="0"/>
              </w:rPr>
              <w:t>电子信息工</w:t>
            </w: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程、</w:t>
            </w:r>
            <w:r>
              <w:rPr>
                <w:rFonts w:hint="eastAsia" w:ascii="宋体" w:hAnsi="宋体" w:eastAsia="宋体" w:cs="宋体"/>
                <w:sz w:val="10"/>
                <w:szCs w:val="10"/>
                <w:u w:val="none"/>
                <w:bdr w:val="none" w:color="auto" w:sz="0" w:space="0"/>
              </w:rPr>
              <w:t>信息与通信工程</w:t>
            </w:r>
          </w:p>
        </w:tc>
      </w:tr>
      <w:tr w14:paraId="2DBA714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  <w:tblCellSpacing w:w="0" w:type="dxa"/>
          <w:jc w:val="center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ACA8A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5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95F4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高中物理竞赛教师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2A24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62227FE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05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1ECE925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05BF1D3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6A57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6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DC798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高中化学教师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93D9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微软雅黑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1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3DE4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本科及以上</w:t>
            </w:r>
          </w:p>
        </w:tc>
        <w:tc>
          <w:tcPr>
            <w:tcW w:w="4054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022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化学（一级学科）、材料科学与工程（一级学科）、化学工程与技术（一级学科）、药学（一级学科）、化学类、材料类、化学与制药类、药学类、化学教育、学科教学（化学）、课程与教学论（化学）、分析化学、结构化学、应用化学、化学生物学、化学工程、分子科学与工程、无机化学、有机化学、物理化学、高分子化学与物理</w:t>
            </w:r>
          </w:p>
        </w:tc>
      </w:tr>
      <w:tr w14:paraId="559B469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tblCellSpacing w:w="0" w:type="dxa"/>
          <w:jc w:val="center"/>
        </w:trPr>
        <w:tc>
          <w:tcPr>
            <w:tcW w:w="2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7FEA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6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95E97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高中化学竞赛教师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D90DE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1</w:t>
            </w:r>
          </w:p>
        </w:tc>
        <w:tc>
          <w:tcPr>
            <w:tcW w:w="51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6B423B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  <w:tc>
          <w:tcPr>
            <w:tcW w:w="4054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40931B1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7F8F59A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  <w:tblCellSpacing w:w="0" w:type="dxa"/>
          <w:jc w:val="center"/>
        </w:trPr>
        <w:tc>
          <w:tcPr>
            <w:tcW w:w="9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E006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eastAsia" w:ascii="宋体" w:hAnsi="宋体" w:eastAsia="宋体" w:cs="宋体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合计</w:t>
            </w:r>
          </w:p>
        </w:tc>
        <w:tc>
          <w:tcPr>
            <w:tcW w:w="3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8828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pacing w:val="0"/>
                <w:sz w:val="10"/>
                <w:szCs w:val="10"/>
                <w:u w:val="none"/>
                <w:bdr w:val="none" w:color="auto" w:sz="0" w:space="0"/>
                <w:shd w:val="clear" w:fill="FFFFFF"/>
              </w:rPr>
              <w:t>7</w:t>
            </w:r>
          </w:p>
        </w:tc>
        <w:tc>
          <w:tcPr>
            <w:tcW w:w="5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59E6E2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405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813DA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</w:tbl>
    <w:p w14:paraId="1428F8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4049BE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24F22F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31A7FF8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37C8B51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7DC7022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33F2DA3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6E211D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附件2</w:t>
      </w:r>
    </w:p>
    <w:p w14:paraId="1C8343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Style w:val="5"/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玉环市公开招聘2025年玉环中学高中教师报名表</w:t>
      </w:r>
    </w:p>
    <w:tbl>
      <w:tblPr>
        <w:tblW w:w="5606" w:type="dxa"/>
        <w:jc w:val="center"/>
        <w:tblCellSpacing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96"/>
        <w:gridCol w:w="1343"/>
        <w:gridCol w:w="1156"/>
        <w:gridCol w:w="1188"/>
        <w:gridCol w:w="1190"/>
        <w:gridCol w:w="1534"/>
        <w:gridCol w:w="1739"/>
      </w:tblGrid>
      <w:tr w14:paraId="7043D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70048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姓名</w:t>
            </w:r>
          </w:p>
        </w:tc>
        <w:tc>
          <w:tcPr>
            <w:tcW w:w="85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62BD9F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38CEA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性别</w:t>
            </w:r>
          </w:p>
        </w:tc>
        <w:tc>
          <w:tcPr>
            <w:tcW w:w="7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8F19E0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018650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出生日期</w:t>
            </w:r>
          </w:p>
        </w:tc>
        <w:tc>
          <w:tcPr>
            <w:tcW w:w="10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6A6A0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92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188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照片</w:t>
            </w:r>
          </w:p>
          <w:p w14:paraId="17FD04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（近期正面免冠2寸彩照）</w:t>
            </w:r>
          </w:p>
        </w:tc>
      </w:tr>
      <w:tr w14:paraId="6DDA7A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7D806B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现户籍</w:t>
            </w:r>
          </w:p>
          <w:p w14:paraId="0D0E5E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所在地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5DB519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D3F3F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民族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CDD379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95A1B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政治面貌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2F7E9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077B2F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07A67D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26" w:hRule="atLeast"/>
          <w:tblCellSpacing w:w="0" w:type="dxa"/>
          <w:jc w:val="center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F5BD3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婚姻状况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BC1BA2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6C912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学历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11A714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CC2DF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学位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E9D76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A72C48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17C7D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1D446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毕业院校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2747C0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4387D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毕业时间</w:t>
            </w:r>
          </w:p>
        </w:tc>
        <w:tc>
          <w:tcPr>
            <w:tcW w:w="7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8DB104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BBECF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所学专业</w:t>
            </w:r>
          </w:p>
        </w:tc>
        <w:tc>
          <w:tcPr>
            <w:tcW w:w="100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6594E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92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F84F5EB">
            <w:pPr>
              <w:rPr>
                <w:rFonts w:hint="eastAsia" w:ascii="微软雅黑" w:hAnsi="微软雅黑" w:eastAsia="微软雅黑" w:cs="微软雅黑"/>
                <w:sz w:val="24"/>
                <w:szCs w:val="24"/>
                <w:u w:val="none"/>
              </w:rPr>
            </w:pPr>
          </w:p>
        </w:tc>
      </w:tr>
      <w:tr w14:paraId="46CD00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9ADF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是否师范类专业毕业生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E2496E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E2D6F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328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976CE0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0F0FCC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  <w:tblCellSpacing w:w="0" w:type="dxa"/>
          <w:jc w:val="center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6A8902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移动电话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476E4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1B510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家庭住址</w:t>
            </w:r>
          </w:p>
        </w:tc>
        <w:tc>
          <w:tcPr>
            <w:tcW w:w="328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5B23E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0EE9FD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tblCellSpacing w:w="0" w:type="dxa"/>
          <w:jc w:val="center"/>
        </w:trPr>
        <w:tc>
          <w:tcPr>
            <w:tcW w:w="171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23BB97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报考岗位</w:t>
            </w:r>
          </w:p>
        </w:tc>
        <w:tc>
          <w:tcPr>
            <w:tcW w:w="388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A8F311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2D094F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4" w:hRule="atLeast"/>
          <w:tblCellSpacing w:w="0" w:type="dxa"/>
          <w:jc w:val="center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FD33D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简历（从高中填起）</w:t>
            </w:r>
          </w:p>
        </w:tc>
        <w:tc>
          <w:tcPr>
            <w:tcW w:w="47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top"/>
          </w:tcPr>
          <w:p w14:paraId="5BC7FD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6F3E81B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9" w:hRule="atLeast"/>
          <w:tblCellSpacing w:w="0" w:type="dxa"/>
          <w:jc w:val="center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4FAAE6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71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教师资格证、普通话证书等资格证书情况，系以上奖励、荣誉，和报考所要求的其他条件</w:t>
            </w:r>
          </w:p>
        </w:tc>
        <w:tc>
          <w:tcPr>
            <w:tcW w:w="4740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759367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  <w:u w:val="none"/>
              </w:rPr>
            </w:pPr>
          </w:p>
        </w:tc>
      </w:tr>
      <w:tr w14:paraId="3FD2F3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7" w:hRule="atLeast"/>
          <w:tblCellSpacing w:w="0" w:type="dxa"/>
          <w:jc w:val="center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5A873B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考生承诺</w:t>
            </w:r>
          </w:p>
        </w:tc>
        <w:tc>
          <w:tcPr>
            <w:tcW w:w="4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054B4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120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本人已仔细阅读《玉环市公开招聘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u w:val="none"/>
                <w:bdr w:val="none" w:color="auto" w:sz="0" w:space="0"/>
              </w:rPr>
              <w:t>2025</w:t>
            </w: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年玉环中学高中教师公告》，清楚并理解其内容。在此郑重承诺：</w:t>
            </w:r>
          </w:p>
          <w:p w14:paraId="5BFE04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120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12"/>
                <w:szCs w:val="12"/>
                <w:u w:val="none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一、自觉遵守玉环市教师招聘考试工作的有关政策，遵守考试纪律，服从考试安排，不舞弊或协助他人舞弊。二、真实、准确地提供本人报名信息、证件、证明资料等相关材料。对违反以上承诺所造成的后果，本人自愿承担相应责任。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u w:val="none"/>
                <w:bdr w:val="none" w:color="auto" w:sz="0" w:space="0"/>
              </w:rPr>
              <w:t>                                  </w:t>
            </w:r>
          </w:p>
          <w:p w14:paraId="1C36AF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 w:firstLine="12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 考生本人签字（手写）：</w:t>
            </w:r>
          </w:p>
          <w:p w14:paraId="1FBAFB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240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sz w:val="12"/>
                <w:szCs w:val="12"/>
                <w:u w:val="none"/>
                <w:bdr w:val="none" w:color="auto" w:sz="0" w:space="0"/>
              </w:rPr>
              <w:t>       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u w:val="none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u w:val="none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eastAsia="宋体" w:cs="Times New Roman"/>
                <w:sz w:val="12"/>
                <w:szCs w:val="12"/>
                <w:u w:val="none"/>
                <w:bdr w:val="none" w:color="auto" w:sz="0" w:space="0"/>
              </w:rPr>
              <w:t> </w:t>
            </w:r>
            <w:r>
              <w:rPr>
                <w:rFonts w:hint="default" w:ascii="Times New Roman" w:hAnsi="Times New Roman" w:eastAsia="微软雅黑" w:cs="Times New Roman"/>
                <w:sz w:val="12"/>
                <w:szCs w:val="12"/>
                <w:u w:val="none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日</w:t>
            </w:r>
          </w:p>
        </w:tc>
      </w:tr>
      <w:tr w14:paraId="2BB514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tblCellSpacing w:w="0" w:type="dxa"/>
          <w:jc w:val="center"/>
        </w:trPr>
        <w:tc>
          <w:tcPr>
            <w:tcW w:w="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60" w:type="dxa"/>
              <w:right w:w="60" w:type="dxa"/>
            </w:tcMar>
            <w:vAlign w:val="center"/>
          </w:tcPr>
          <w:p w14:paraId="30F22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资格审查</w:t>
            </w:r>
          </w:p>
          <w:p w14:paraId="792524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意见</w:t>
            </w:r>
          </w:p>
        </w:tc>
        <w:tc>
          <w:tcPr>
            <w:tcW w:w="4740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60" w:type="dxa"/>
              <w:right w:w="60" w:type="dxa"/>
            </w:tcMar>
            <w:vAlign w:val="bottom"/>
          </w:tcPr>
          <w:p w14:paraId="154D7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240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                                                                                                 </w:t>
            </w:r>
          </w:p>
          <w:p w14:paraId="5DA51C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240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                            审查人（签字）：                      </w:t>
            </w:r>
          </w:p>
          <w:p w14:paraId="7F330F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 w:firstLine="240"/>
              <w:rPr>
                <w:rFonts w:hint="eastAsia" w:ascii="微软雅黑" w:hAnsi="微软雅黑" w:eastAsia="微软雅黑" w:cs="微软雅黑"/>
                <w:sz w:val="12"/>
                <w:szCs w:val="12"/>
                <w:u w:val="none"/>
              </w:rPr>
            </w:pPr>
            <w:r>
              <w:rPr>
                <w:rFonts w:hint="eastAsia" w:ascii="宋体" w:hAnsi="宋体" w:eastAsia="宋体" w:cs="宋体"/>
                <w:sz w:val="12"/>
                <w:szCs w:val="12"/>
                <w:u w:val="none"/>
                <w:bdr w:val="none" w:color="auto" w:sz="0" w:space="0"/>
              </w:rPr>
              <w:t>                                                        年    月    日</w:t>
            </w:r>
          </w:p>
        </w:tc>
      </w:tr>
    </w:tbl>
    <w:p w14:paraId="44DC52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71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0"/>
          <w:szCs w:val="10"/>
          <w:u w:val="none"/>
          <w:bdr w:val="none" w:color="auto" w:sz="0" w:space="0"/>
          <w:shd w:val="clear" w:fill="FFFFFF"/>
        </w:rPr>
        <w:t>注：报考岗位填附件1“招聘岗位”中的其中1个；简历从高中阶段开始填写，写明起止年月、就读学校、是否全日制、所学专业和职务，年份连续填写，不能中断；教师资格证写明类别、学科、证书号以及取得时间。</w:t>
      </w:r>
    </w:p>
    <w:p w14:paraId="1E70EA5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附件3</w:t>
      </w:r>
    </w:p>
    <w:p w14:paraId="5DCF24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6" w:beforeAutospacing="0" w:after="86" w:afterAutospacing="0" w:line="317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ascii="方正小标宋_GBK" w:hAnsi="方正小标宋_GBK" w:eastAsia="方正小标宋_GBK" w:cs="方正小标宋_GBK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现场确认材料清单</w:t>
      </w:r>
    </w:p>
    <w:p w14:paraId="7113CCD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1.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《玉环市公开招聘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2025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年玉环中学高中教师报名表》（一式一份，考生本人签字确认）。</w:t>
      </w:r>
    </w:p>
    <w:p w14:paraId="56CE4B0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2.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有效居民身份证（正反面复印在同一面）。</w:t>
      </w:r>
    </w:p>
    <w:p w14:paraId="18CECE0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3.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已取得的</w:t>
      </w:r>
      <w:r>
        <w:rPr>
          <w:rStyle w:val="5"/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各层次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学历学位证书和相应的《教育部学历证书电子注册备案表》（通过中国高等教育学生信息网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https://www.chsi.com.cn/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打印）。</w:t>
      </w:r>
    </w:p>
    <w:p w14:paraId="0CAFE24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4.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应届毕业生证明（参考格式见附件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）和《教育部学籍在线验证报告》（通过中国高等教育学生信息网</w:t>
      </w: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https://www.chsi.com.cn/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打印）。</w:t>
      </w:r>
    </w:p>
    <w:p w14:paraId="5C5619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5.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港澳台及国外留学人员须提供教育部留学服务中心出具的国（境）外学历学位认证书或国（境）外学校学籍证明、就读证明。</w:t>
      </w:r>
    </w:p>
    <w:p w14:paraId="3F575C5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6.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大学期间各科成绩以及相关荣誉（或学科竞赛获奖）情况证明材料。</w:t>
      </w:r>
    </w:p>
    <w:p w14:paraId="2FEA52A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7.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报考语文岗位，须提供普通话二甲及以上等级证书。</w:t>
      </w:r>
    </w:p>
    <w:p w14:paraId="092E55D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8.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报考岗位所需的其他证件（证明）。</w:t>
      </w:r>
    </w:p>
    <w:p w14:paraId="6950BB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Times New Roman" w:hAnsi="Times New Roman" w:eastAsia="微软雅黑" w:cs="Times New Roman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 </w:t>
      </w:r>
    </w:p>
    <w:p w14:paraId="4B79AC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74" w:lineRule="atLeast"/>
        <w:ind w:left="0" w:right="0" w:firstLine="317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ascii="仿宋_GB2312" w:hAnsi="微软雅黑" w:eastAsia="仿宋_GB2312" w:cs="仿宋_GB2312"/>
          <w:i w:val="0"/>
          <w:iCs w:val="0"/>
          <w:caps w:val="0"/>
          <w:color w:val="000000"/>
          <w:spacing w:val="0"/>
          <w:sz w:val="16"/>
          <w:szCs w:val="16"/>
          <w:u w:val="none"/>
          <w:bdr w:val="none" w:color="auto" w:sz="0" w:space="0"/>
          <w:shd w:val="clear" w:fill="FFFFFF"/>
        </w:rPr>
        <w:t> </w:t>
      </w:r>
    </w:p>
    <w:p w14:paraId="6276C66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ascii="楷体" w:hAnsi="楷体" w:eastAsia="楷体" w:cs="楷体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t> </w:t>
      </w:r>
    </w:p>
    <w:p w14:paraId="20E1A62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31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t>备注：1.以上材料除报名表、学历证书电子注册备案表、应届毕业生证明、学籍在线验证报告提交和收取原件外，其他都提交原件和复印件1份，查验原件后收取复印件。2.请将材料原件和复印件按清单顺序叠放以便审核。</w:t>
      </w:r>
    </w:p>
    <w:p w14:paraId="2C97A61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23B646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4D7A806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0F39A90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3F9E8E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28F0620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附件4</w:t>
      </w:r>
    </w:p>
    <w:p w14:paraId="7912ED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Style w:val="5"/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p w14:paraId="6CEE7EF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u w:val="none"/>
          <w:bdr w:val="none" w:color="auto" w:sz="0" w:space="0"/>
          <w:shd w:val="clear" w:fill="FFFFFF"/>
        </w:rPr>
        <w:t>应届毕业生证明</w:t>
      </w:r>
    </w:p>
    <w:p w14:paraId="427474C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（参考格式）</w:t>
      </w:r>
    </w:p>
    <w:p w14:paraId="5D89DE5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u w:val="none"/>
          <w:bdr w:val="none" w:color="auto" w:sz="0" w:space="0"/>
          <w:shd w:val="clear" w:fill="FFFFFF"/>
        </w:rPr>
        <w:t> </w:t>
      </w:r>
    </w:p>
    <w:p w14:paraId="755B8A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default" w:ascii="仿宋_GB2312" w:hAnsi="微软雅黑" w:eastAsia="仿宋_GB2312" w:cs="仿宋_GB2312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1321F9C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姓名：       ，性别：   ，身份证号：                  ，学号：               ，系我校                  （□师范类、□非师范类）专业的普通高校 （全日制/非全日制） 的 （研究生/本科） 学历在读学生，       年   月入学，学制     年。若该生在校期间顺利完成学业，达到学校相关要求，将于     年   月毕业，取得毕业证书。该学生前    学期综合考评（成绩）排名本专业前       。</w:t>
      </w:r>
    </w:p>
    <w:p w14:paraId="02C3E7E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335F801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特此证明。</w:t>
      </w:r>
    </w:p>
    <w:p w14:paraId="0F14EF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1F4293C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61A23D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    毕业院校（盖章）</w:t>
      </w:r>
    </w:p>
    <w:p w14:paraId="6363E09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                                  年   月   日</w:t>
      </w:r>
    </w:p>
    <w:p w14:paraId="21A8E0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80" w:lineRule="atLeast"/>
        <w:ind w:left="0" w:right="0" w:firstLine="369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u w:val="none"/>
          <w:bdr w:val="none" w:color="auto" w:sz="0" w:space="0"/>
          <w:shd w:val="clear" w:fill="FFFFFF"/>
        </w:rPr>
        <w:t> </w:t>
      </w:r>
    </w:p>
    <w:p w14:paraId="5B911C8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t> </w:t>
      </w:r>
    </w:p>
    <w:p w14:paraId="705990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06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2"/>
          <w:szCs w:val="12"/>
          <w:u w:val="none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000000"/>
          <w:spacing w:val="0"/>
          <w:sz w:val="13"/>
          <w:szCs w:val="13"/>
          <w:u w:val="none"/>
          <w:bdr w:val="none" w:color="auto" w:sz="0" w:space="0"/>
          <w:shd w:val="clear" w:fill="FFFFFF"/>
        </w:rPr>
        <w:t>注:如和本参考格式不一致的，须在证明材料中注明所学专业名称、是否师范类、毕业时间、毕业学历，本科学历的根据报名条件须提供相关的如综合考评(成绩)排名证明。</w:t>
      </w:r>
    </w:p>
    <w:p w14:paraId="7443A63A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FE6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2024-10-30T10:04:11Z</dcterms:created>
  <dc:creator>19219</dc:creator>
  <cp:lastModifiedBy>19219</cp:lastModifiedBy>
  <dcterms:modified xsi:type="dcterms:W3CDTF">2024-10-30T10:04:31Z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CEF21B90090A47AA80318C1FC518D9D1_12</vt:lpwstr>
  </property>
</Properties>
</file>