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</w:rPr>
        <w:t>附件</w:t>
      </w:r>
      <w:r>
        <w:rPr>
          <w:rFonts w:hint="eastAsia" w:ascii="宋体" w:hAnsi="宋体"/>
          <w:lang w:val="en-US" w:eastAsia="zh-CN"/>
        </w:rPr>
        <w:t>3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OGIxZTM0NzYzZDE5YzA4ZDFmNWE1YWEwYWFiOWQifQ=="/>
  </w:docVars>
  <w:rsids>
    <w:rsidRoot w:val="EF5F2C3F"/>
    <w:rsid w:val="00563D5A"/>
    <w:rsid w:val="00725977"/>
    <w:rsid w:val="00EA0E49"/>
    <w:rsid w:val="706736D7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308</Characters>
  <Lines>5</Lines>
  <Paragraphs>1</Paragraphs>
  <TotalTime>1</TotalTime>
  <ScaleCrop>false</ScaleCrop>
  <LinksUpToDate>false</LinksUpToDate>
  <CharactersWithSpaces>494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蒙</cp:lastModifiedBy>
  <dcterms:modified xsi:type="dcterms:W3CDTF">2023-04-27T08:44:26Z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21E94FD5BB4A4A7E97506980B5D3B300_12</vt:lpwstr>
  </property>
</Properties>
</file>