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2EBA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62" w:firstLineChars="200"/>
        <w:textAlignment w:val="auto"/>
        <w:rPr>
          <w:rFonts w:hint="default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  <w:t>附件2</w:t>
      </w:r>
    </w:p>
    <w:p w14:paraId="2C78CA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南阳市第二中学校教师招聘</w:t>
      </w:r>
    </w:p>
    <w:p w14:paraId="5647017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报名登记表</w:t>
      </w:r>
    </w:p>
    <w:tbl>
      <w:tblPr>
        <w:tblStyle w:val="7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901"/>
        <w:gridCol w:w="864"/>
        <w:gridCol w:w="1431"/>
        <w:gridCol w:w="1293"/>
        <w:gridCol w:w="2545"/>
      </w:tblGrid>
      <w:tr w14:paraId="37D41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A96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FC1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ascii="仿宋" w:eastAsia="仿宋" w:cs="仿宋"/>
                <w:color w:val="000000"/>
                <w:sz w:val="24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5EF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014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A3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8ED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18BEF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53D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352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FDD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DDD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0BE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781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18994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3BF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院校、</w:t>
            </w:r>
          </w:p>
          <w:p w14:paraId="4899B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B93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511F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B1469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2E1FE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62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研究生院校、专业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17D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C20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D90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0F479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8CC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A78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87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C86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632D7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AD99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332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5FD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B13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06432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761E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C3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14:paraId="5A02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0A16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人简历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DEF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hint="eastAsia" w:asci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eastAsia="仿宋" w:cs="仿宋"/>
                <w:color w:val="000000"/>
                <w:sz w:val="24"/>
                <w:lang w:val="en-US" w:eastAsia="zh-CN"/>
              </w:rPr>
              <w:t>填写小学、初中、高中及大学就读情况</w:t>
            </w:r>
            <w:r>
              <w:rPr>
                <w:rFonts w:hint="eastAsia" w:ascii="仿宋" w:eastAsia="仿宋" w:cs="仿宋"/>
                <w:color w:val="000000"/>
                <w:sz w:val="24"/>
                <w:lang w:eastAsia="zh-CN"/>
              </w:rPr>
              <w:t>）</w:t>
            </w:r>
          </w:p>
        </w:tc>
      </w:tr>
      <w:tr w14:paraId="5C5D7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8FDB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人承诺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339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216E7C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本人承诺符合公告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及报考岗位条件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要求，报名表所填写的信息真实准确，若有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不实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，所产生的一切后果由本人承担。</w:t>
            </w:r>
          </w:p>
          <w:p w14:paraId="297FB7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D90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报名人（签名）： </w:t>
            </w:r>
          </w:p>
          <w:p w14:paraId="5DE26D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 月    日</w:t>
            </w:r>
          </w:p>
        </w:tc>
      </w:tr>
      <w:tr w14:paraId="48FD6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E1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 w14:paraId="1BE43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CB2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65FBD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75D19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（签名）： </w:t>
            </w:r>
          </w:p>
          <w:p w14:paraId="132205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2A18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0FEF4A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both"/>
        <w:textAlignment w:val="auto"/>
      </w:pPr>
      <w:r>
        <w:rPr>
          <w:rFonts w:ascii="仿宋" w:eastAsia="仿宋" w:cs="仿宋"/>
          <w:iCs/>
          <w:color w:val="000000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000000"/>
          <w:sz w:val="24"/>
          <w:szCs w:val="32"/>
        </w:rPr>
        <w:t>资格审查意见由负责资格审查的工作人员填写，其他项目均由报考者填写</w:t>
      </w:r>
      <w:r>
        <w:rPr>
          <w:rFonts w:hint="eastAsia" w:ascii="仿宋" w:eastAsia="仿宋" w:cs="仿宋"/>
          <w:iCs/>
          <w:color w:val="000000"/>
          <w:sz w:val="24"/>
          <w:szCs w:val="32"/>
          <w:lang w:eastAsia="zh-CN"/>
        </w:rPr>
        <w:t>。</w:t>
      </w:r>
    </w:p>
    <w:sectPr>
      <w:pgSz w:w="11906" w:h="16838"/>
      <w:pgMar w:top="1213" w:right="1463" w:bottom="1213" w:left="1463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3ZWQyMjkwMDgxNDMyMGRkMTM5Njg0MmNmNGQ4YjUifQ=="/>
  </w:docVars>
  <w:rsids>
    <w:rsidRoot w:val="48DD4AEE"/>
    <w:rsid w:val="43827BD5"/>
    <w:rsid w:val="44170678"/>
    <w:rsid w:val="48DD4AEE"/>
    <w:rsid w:val="4BD016F9"/>
    <w:rsid w:val="56A6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6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6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223</Characters>
  <Lines>0</Lines>
  <Paragraphs>0</Paragraphs>
  <TotalTime>5</TotalTime>
  <ScaleCrop>false</ScaleCrop>
  <LinksUpToDate>false</LinksUpToDate>
  <CharactersWithSpaces>324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2023-11-15T10:42:00Z</dcterms:created>
  <dc:creator>天地一沙鸥</dc:creator>
  <cp:lastModifiedBy>hf</cp:lastModifiedBy>
  <dcterms:modified xsi:type="dcterms:W3CDTF">2024-12-10T14:15:24Z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B4ACB1BD5A144E91A75DA5B4A5BF4D26_13</vt:lpwstr>
  </property>
</Properties>
</file>